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9E" w:rsidRDefault="00A6729E" w:rsidP="00A6729E">
      <w:pPr>
        <w:pStyle w:val="Paragraphedeliste"/>
        <w:ind w:left="360"/>
        <w:jc w:val="center"/>
        <w:rPr>
          <w:rFonts w:ascii="Arial" w:hAnsi="Arial" w:cs="Arial"/>
          <w:b/>
          <w:lang w:val="en-US"/>
        </w:rPr>
      </w:pPr>
    </w:p>
    <w:p w:rsidR="00744963" w:rsidRDefault="00744963" w:rsidP="00744963">
      <w:pPr>
        <w:pStyle w:val="Paragraphedeliste"/>
        <w:ind w:left="0"/>
        <w:jc w:val="center"/>
        <w:rPr>
          <w:rFonts w:ascii="Arial" w:hAnsi="Arial" w:cs="Arial"/>
          <w:b/>
          <w:lang w:val="en-US"/>
        </w:rPr>
      </w:pPr>
    </w:p>
    <w:p w:rsidR="00A6729E" w:rsidRPr="00301583" w:rsidRDefault="00740890" w:rsidP="00744963">
      <w:pPr>
        <w:pStyle w:val="Paragraphedeliste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“</w:t>
      </w:r>
      <w:r w:rsidR="00A6729E" w:rsidRPr="00301583">
        <w:rPr>
          <w:rFonts w:ascii="Arial" w:hAnsi="Arial" w:cs="Arial"/>
          <w:b/>
          <w:lang w:val="en-US"/>
        </w:rPr>
        <w:t>The One P</w:t>
      </w:r>
      <w:r w:rsidR="00A6729E">
        <w:rPr>
          <w:rFonts w:ascii="Arial" w:hAnsi="Arial" w:cs="Arial"/>
          <w:b/>
          <w:lang w:val="en-US"/>
        </w:rPr>
        <w:t>lanet Summit delivers for biodiversity</w:t>
      </w:r>
      <w:r>
        <w:rPr>
          <w:rFonts w:ascii="Arial" w:hAnsi="Arial" w:cs="Arial"/>
          <w:b/>
          <w:lang w:val="en-US"/>
        </w:rPr>
        <w:t>”</w:t>
      </w:r>
    </w:p>
    <w:p w:rsidR="005C408C" w:rsidRPr="00A6729E" w:rsidRDefault="005C408C" w:rsidP="007449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A6729E">
        <w:rPr>
          <w:rFonts w:ascii="Arial" w:hAnsi="Arial" w:cs="Arial"/>
          <w:i/>
          <w:sz w:val="20"/>
          <w:szCs w:val="20"/>
        </w:rPr>
        <w:t>Evénement ministériel du Congrès mondial pour la nature de l’UICN</w:t>
      </w:r>
    </w:p>
    <w:p w:rsidR="00FB6C00" w:rsidRDefault="005C408C" w:rsidP="007449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A6729E">
        <w:rPr>
          <w:rFonts w:ascii="Arial" w:hAnsi="Arial" w:cs="Arial"/>
          <w:i/>
          <w:sz w:val="20"/>
          <w:szCs w:val="20"/>
        </w:rPr>
        <w:t>6 septembre 2021, 11h - 12h</w:t>
      </w:r>
      <w:r w:rsidR="002C7F0D">
        <w:rPr>
          <w:rFonts w:ascii="Arial" w:hAnsi="Arial" w:cs="Arial"/>
          <w:i/>
          <w:sz w:val="20"/>
          <w:szCs w:val="20"/>
        </w:rPr>
        <w:t>30, Auditorium Mercantour (H9-</w:t>
      </w:r>
      <w:r w:rsidRPr="00A6729E">
        <w:rPr>
          <w:rFonts w:ascii="Arial" w:hAnsi="Arial" w:cs="Arial"/>
          <w:i/>
          <w:sz w:val="20"/>
          <w:szCs w:val="20"/>
        </w:rPr>
        <w:t>B1)</w:t>
      </w:r>
      <w:r w:rsidR="00740890">
        <w:rPr>
          <w:rFonts w:ascii="Arial" w:hAnsi="Arial" w:cs="Arial"/>
          <w:i/>
          <w:sz w:val="20"/>
          <w:szCs w:val="20"/>
        </w:rPr>
        <w:t xml:space="preserve"> </w:t>
      </w:r>
    </w:p>
    <w:p w:rsidR="005C408C" w:rsidRPr="00A6729E" w:rsidRDefault="00740890" w:rsidP="0074496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en live streaming</w:t>
      </w:r>
      <w:r w:rsidR="00FB6C00">
        <w:rPr>
          <w:rFonts w:ascii="Arial" w:hAnsi="Arial" w:cs="Arial"/>
          <w:i/>
          <w:sz w:val="20"/>
          <w:szCs w:val="20"/>
        </w:rPr>
        <w:t xml:space="preserve"> sur le site de l’UICN, et sur le site et twitter du One Planet Summit </w:t>
      </w:r>
    </w:p>
    <w:p w:rsidR="001938BA" w:rsidRPr="00715CC6" w:rsidRDefault="001938BA" w:rsidP="00715CC6">
      <w:pPr>
        <w:spacing w:after="0"/>
        <w:rPr>
          <w:rFonts w:ascii="Arial" w:hAnsi="Arial" w:cs="Arial"/>
          <w:sz w:val="20"/>
          <w:szCs w:val="20"/>
        </w:rPr>
      </w:pPr>
    </w:p>
    <w:p w:rsidR="00B578C5" w:rsidRDefault="00B578C5" w:rsidP="00326830">
      <w:pPr>
        <w:spacing w:after="0"/>
        <w:rPr>
          <w:rFonts w:ascii="Arial" w:hAnsi="Arial" w:cs="Arial"/>
          <w:sz w:val="20"/>
          <w:szCs w:val="20"/>
        </w:rPr>
      </w:pPr>
    </w:p>
    <w:p w:rsidR="00744963" w:rsidRDefault="00744963" w:rsidP="00326830">
      <w:pPr>
        <w:spacing w:after="0"/>
        <w:rPr>
          <w:rFonts w:ascii="Arial" w:hAnsi="Arial" w:cs="Arial"/>
          <w:sz w:val="20"/>
          <w:szCs w:val="20"/>
        </w:rPr>
      </w:pPr>
    </w:p>
    <w:p w:rsidR="00744963" w:rsidRDefault="00744963" w:rsidP="00326830">
      <w:pPr>
        <w:spacing w:after="0"/>
        <w:rPr>
          <w:rFonts w:ascii="Arial" w:hAnsi="Arial" w:cs="Arial"/>
          <w:sz w:val="20"/>
          <w:szCs w:val="20"/>
        </w:rPr>
      </w:pPr>
    </w:p>
    <w:p w:rsidR="00EB58BF" w:rsidRPr="00740890" w:rsidRDefault="00EB58BF" w:rsidP="00326830">
      <w:pPr>
        <w:spacing w:after="0"/>
        <w:rPr>
          <w:rFonts w:ascii="Arial" w:hAnsi="Arial" w:cs="Arial"/>
          <w:b/>
          <w:sz w:val="20"/>
          <w:szCs w:val="20"/>
        </w:rPr>
      </w:pPr>
      <w:r w:rsidRPr="00740890">
        <w:rPr>
          <w:rFonts w:ascii="Arial" w:hAnsi="Arial" w:cs="Arial"/>
          <w:b/>
          <w:sz w:val="20"/>
          <w:szCs w:val="20"/>
        </w:rPr>
        <w:t>Introduction</w:t>
      </w:r>
    </w:p>
    <w:p w:rsidR="00930EDE" w:rsidRDefault="00930EDE" w:rsidP="00503912">
      <w:pPr>
        <w:spacing w:after="0"/>
        <w:rPr>
          <w:rFonts w:ascii="Arial" w:hAnsi="Arial" w:cs="Arial"/>
          <w:sz w:val="20"/>
          <w:szCs w:val="20"/>
        </w:rPr>
      </w:pPr>
    </w:p>
    <w:p w:rsidR="006331D5" w:rsidRPr="005C408C" w:rsidRDefault="006331D5" w:rsidP="006331D5">
      <w:pPr>
        <w:spacing w:after="0"/>
        <w:rPr>
          <w:rFonts w:ascii="Arial" w:hAnsi="Arial" w:cs="Arial"/>
          <w:sz w:val="20"/>
          <w:szCs w:val="20"/>
        </w:rPr>
      </w:pPr>
      <w:r w:rsidRPr="005C408C">
        <w:rPr>
          <w:rFonts w:ascii="Arial" w:hAnsi="Arial" w:cs="Arial"/>
          <w:sz w:val="20"/>
          <w:szCs w:val="20"/>
        </w:rPr>
        <w:t>V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idé</w:t>
      </w:r>
      <w:r>
        <w:rPr>
          <w:rFonts w:ascii="Arial" w:hAnsi="Arial" w:cs="Arial"/>
          <w:sz w:val="20"/>
          <w:szCs w:val="20"/>
          <w:lang w:val="en-US"/>
        </w:rPr>
        <w:t>o</w:t>
      </w:r>
      <w:proofErr w:type="spellEnd"/>
      <w:r>
        <w:rPr>
          <w:rFonts w:ascii="Arial" w:hAnsi="Arial" w:cs="Arial"/>
          <w:sz w:val="20"/>
          <w:szCs w:val="20"/>
          <w:lang w:val="en-US"/>
        </w:rPr>
        <w:t> : « Le</w:t>
      </w:r>
      <w:r w:rsidRPr="005C408C">
        <w:rPr>
          <w:rFonts w:ascii="Arial" w:hAnsi="Arial" w:cs="Arial"/>
          <w:sz w:val="20"/>
          <w:szCs w:val="20"/>
          <w:lang w:val="en-US"/>
        </w:rPr>
        <w:t xml:space="preserve"> One Planet </w:t>
      </w:r>
      <w:r>
        <w:rPr>
          <w:rFonts w:ascii="Arial" w:hAnsi="Arial" w:cs="Arial"/>
          <w:sz w:val="20"/>
          <w:szCs w:val="20"/>
          <w:lang w:val="en-US"/>
        </w:rPr>
        <w:t>Summit, de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résultats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tangibles pour la biodiversité</w:t>
      </w:r>
      <w:r w:rsidRPr="005C408C">
        <w:rPr>
          <w:rFonts w:ascii="Arial" w:hAnsi="Arial" w:cs="Arial"/>
          <w:sz w:val="20"/>
          <w:szCs w:val="20"/>
          <w:lang w:val="en-US"/>
        </w:rPr>
        <w:t xml:space="preserve"> » </w:t>
      </w:r>
    </w:p>
    <w:p w:rsidR="00930EDE" w:rsidRPr="005C408C" w:rsidRDefault="00EB58BF" w:rsidP="005C408C">
      <w:pPr>
        <w:spacing w:after="0"/>
        <w:rPr>
          <w:rFonts w:ascii="Arial" w:hAnsi="Arial" w:cs="Arial"/>
          <w:sz w:val="20"/>
          <w:szCs w:val="20"/>
        </w:rPr>
      </w:pPr>
      <w:r w:rsidRPr="005C408C">
        <w:rPr>
          <w:rFonts w:ascii="Arial" w:hAnsi="Arial" w:cs="Arial"/>
          <w:sz w:val="20"/>
          <w:szCs w:val="20"/>
          <w:u w:val="single"/>
        </w:rPr>
        <w:t xml:space="preserve">Barbara </w:t>
      </w:r>
      <w:proofErr w:type="spellStart"/>
      <w:r w:rsidRPr="005C408C">
        <w:rPr>
          <w:rFonts w:ascii="Arial" w:hAnsi="Arial" w:cs="Arial"/>
          <w:sz w:val="20"/>
          <w:szCs w:val="20"/>
          <w:u w:val="single"/>
        </w:rPr>
        <w:t>Pompili</w:t>
      </w:r>
      <w:proofErr w:type="spellEnd"/>
      <w:r w:rsidRPr="005C408C">
        <w:rPr>
          <w:rFonts w:ascii="Arial" w:hAnsi="Arial" w:cs="Arial"/>
          <w:sz w:val="20"/>
          <w:szCs w:val="20"/>
          <w:u w:val="single"/>
        </w:rPr>
        <w:t>,</w:t>
      </w:r>
      <w:r w:rsidRPr="005C408C">
        <w:rPr>
          <w:rFonts w:ascii="Arial" w:hAnsi="Arial" w:cs="Arial"/>
          <w:sz w:val="20"/>
          <w:szCs w:val="20"/>
        </w:rPr>
        <w:t xml:space="preserve"> ministre de la transition écologique</w:t>
      </w:r>
      <w:r w:rsidR="009B1FAD" w:rsidRPr="005C408C">
        <w:rPr>
          <w:rFonts w:ascii="Arial" w:hAnsi="Arial" w:cs="Arial"/>
          <w:sz w:val="20"/>
          <w:szCs w:val="20"/>
        </w:rPr>
        <w:t>,</w:t>
      </w:r>
      <w:r w:rsidR="005C408C" w:rsidRPr="005C408C">
        <w:rPr>
          <w:rFonts w:ascii="Arial" w:hAnsi="Arial" w:cs="Arial"/>
          <w:sz w:val="20"/>
          <w:szCs w:val="20"/>
        </w:rPr>
        <w:t xml:space="preserve"> France</w:t>
      </w:r>
    </w:p>
    <w:p w:rsidR="009B1FAD" w:rsidRPr="005C408C" w:rsidRDefault="00301583" w:rsidP="005C408C">
      <w:pPr>
        <w:spacing w:after="0"/>
        <w:rPr>
          <w:rFonts w:ascii="Arial" w:hAnsi="Arial" w:cs="Arial"/>
          <w:sz w:val="20"/>
          <w:szCs w:val="20"/>
        </w:rPr>
      </w:pPr>
      <w:r w:rsidRPr="005C408C">
        <w:rPr>
          <w:rFonts w:ascii="Arial" w:hAnsi="Arial" w:cs="Arial"/>
          <w:sz w:val="20"/>
          <w:szCs w:val="20"/>
          <w:u w:val="single"/>
        </w:rPr>
        <w:t xml:space="preserve">Mari </w:t>
      </w:r>
      <w:proofErr w:type="spellStart"/>
      <w:r w:rsidRPr="005C408C">
        <w:rPr>
          <w:rFonts w:ascii="Arial" w:hAnsi="Arial" w:cs="Arial"/>
          <w:sz w:val="20"/>
          <w:szCs w:val="20"/>
          <w:u w:val="single"/>
        </w:rPr>
        <w:t>Pangestu</w:t>
      </w:r>
      <w:proofErr w:type="spellEnd"/>
      <w:r w:rsidRPr="005C408C">
        <w:rPr>
          <w:rFonts w:ascii="Arial" w:hAnsi="Arial" w:cs="Arial"/>
          <w:sz w:val="20"/>
          <w:szCs w:val="20"/>
          <w:u w:val="single"/>
        </w:rPr>
        <w:t>,</w:t>
      </w:r>
      <w:r w:rsidRPr="005C408C">
        <w:rPr>
          <w:rFonts w:ascii="Arial" w:hAnsi="Arial" w:cs="Arial"/>
          <w:sz w:val="20"/>
          <w:szCs w:val="20"/>
        </w:rPr>
        <w:t xml:space="preserve"> Directrice générale de la Banque mondiale pour les politiques de développement et les partenariats</w:t>
      </w:r>
      <w:r w:rsidR="009B1FAD" w:rsidRPr="005C408C">
        <w:rPr>
          <w:rFonts w:ascii="Arial" w:hAnsi="Arial" w:cs="Arial"/>
          <w:sz w:val="20"/>
          <w:szCs w:val="20"/>
        </w:rPr>
        <w:t xml:space="preserve"> </w:t>
      </w:r>
    </w:p>
    <w:p w:rsidR="00817A92" w:rsidRDefault="00817A92" w:rsidP="00817A92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3470C">
        <w:rPr>
          <w:rFonts w:ascii="Arial" w:hAnsi="Arial" w:cs="Arial"/>
          <w:sz w:val="20"/>
          <w:szCs w:val="20"/>
          <w:u w:val="single"/>
        </w:rPr>
        <w:t>Inger</w:t>
      </w:r>
      <w:proofErr w:type="spellEnd"/>
      <w:r w:rsidRPr="00F3470C">
        <w:rPr>
          <w:rFonts w:ascii="Arial" w:hAnsi="Arial" w:cs="Arial"/>
          <w:sz w:val="20"/>
          <w:szCs w:val="20"/>
          <w:u w:val="single"/>
        </w:rPr>
        <w:t xml:space="preserve"> Andersen,</w:t>
      </w:r>
      <w:r>
        <w:rPr>
          <w:rFonts w:ascii="Arial" w:hAnsi="Arial" w:cs="Arial"/>
          <w:sz w:val="20"/>
          <w:szCs w:val="20"/>
        </w:rPr>
        <w:t xml:space="preserve"> Directrice exé</w:t>
      </w:r>
      <w:r w:rsidRPr="00F3470C">
        <w:rPr>
          <w:rFonts w:ascii="Arial" w:hAnsi="Arial" w:cs="Arial"/>
          <w:sz w:val="20"/>
          <w:szCs w:val="20"/>
        </w:rPr>
        <w:t xml:space="preserve">cutive du Programme des Nations unies pour l’environnement </w:t>
      </w:r>
    </w:p>
    <w:p w:rsidR="001938BA" w:rsidRPr="005C408C" w:rsidRDefault="001938BA" w:rsidP="00FA74D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15A7C" w:rsidRPr="00744963" w:rsidRDefault="00FA74D2" w:rsidP="0050391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963">
        <w:rPr>
          <w:rFonts w:ascii="Arial" w:hAnsi="Arial" w:cs="Arial"/>
          <w:b/>
          <w:sz w:val="20"/>
          <w:szCs w:val="20"/>
        </w:rPr>
        <w:t>Session 1</w:t>
      </w:r>
      <w:r w:rsidR="00715A7C" w:rsidRPr="00744963">
        <w:rPr>
          <w:rFonts w:ascii="Arial" w:hAnsi="Arial" w:cs="Arial"/>
          <w:b/>
          <w:sz w:val="20"/>
          <w:szCs w:val="20"/>
        </w:rPr>
        <w:t xml:space="preserve">: </w:t>
      </w:r>
      <w:r w:rsidRPr="00744963">
        <w:rPr>
          <w:rFonts w:ascii="Arial" w:hAnsi="Arial" w:cs="Arial"/>
          <w:b/>
          <w:sz w:val="20"/>
          <w:szCs w:val="20"/>
        </w:rPr>
        <w:t xml:space="preserve">Les acteurs publics mobilisés au service de la nature et de la biodiversité </w:t>
      </w:r>
    </w:p>
    <w:p w:rsidR="009B1FAD" w:rsidRPr="005C408C" w:rsidRDefault="009B1FAD" w:rsidP="005C408C">
      <w:pPr>
        <w:spacing w:after="0"/>
        <w:rPr>
          <w:rFonts w:ascii="Arial" w:hAnsi="Arial" w:cs="Arial"/>
          <w:i/>
          <w:sz w:val="20"/>
          <w:szCs w:val="20"/>
        </w:rPr>
      </w:pPr>
    </w:p>
    <w:p w:rsidR="007B2D37" w:rsidRPr="005C408C" w:rsidRDefault="003D1FA0" w:rsidP="005C408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1FA0">
        <w:rPr>
          <w:rFonts w:ascii="Arial" w:hAnsi="Arial" w:cs="Arial"/>
          <w:sz w:val="20"/>
          <w:szCs w:val="20"/>
          <w:u w:val="single"/>
        </w:rPr>
        <w:t xml:space="preserve">Dr Jeanne d'Arc </w:t>
      </w:r>
      <w:proofErr w:type="spellStart"/>
      <w:r w:rsidRPr="003D1FA0">
        <w:rPr>
          <w:rFonts w:ascii="Arial" w:hAnsi="Arial" w:cs="Arial"/>
          <w:sz w:val="20"/>
          <w:szCs w:val="20"/>
          <w:u w:val="single"/>
        </w:rPr>
        <w:t>Mujawamariya</w:t>
      </w:r>
      <w:proofErr w:type="spellEnd"/>
      <w:r w:rsidRPr="003D1FA0">
        <w:rPr>
          <w:rFonts w:ascii="Arial" w:hAnsi="Arial" w:cs="Arial"/>
          <w:sz w:val="20"/>
          <w:szCs w:val="20"/>
        </w:rPr>
        <w:t>, Ministre de l'Environnement du Rwanda</w:t>
      </w:r>
      <w:r w:rsidR="00DC3F95" w:rsidRPr="003D1FA0">
        <w:rPr>
          <w:rFonts w:ascii="Arial" w:hAnsi="Arial" w:cs="Arial"/>
          <w:sz w:val="20"/>
          <w:szCs w:val="20"/>
        </w:rPr>
        <w:t xml:space="preserve"> </w:t>
      </w:r>
      <w:r w:rsidR="005C408C" w:rsidRPr="003D1FA0">
        <w:rPr>
          <w:rFonts w:ascii="Arial" w:hAnsi="Arial" w:cs="Arial"/>
          <w:sz w:val="20"/>
          <w:szCs w:val="20"/>
        </w:rPr>
        <w:t>(</w:t>
      </w:r>
      <w:proofErr w:type="spellStart"/>
      <w:r w:rsidR="005C408C" w:rsidRPr="003D1FA0">
        <w:rPr>
          <w:rFonts w:ascii="Arial" w:hAnsi="Arial" w:cs="Arial"/>
          <w:sz w:val="20"/>
          <w:szCs w:val="20"/>
        </w:rPr>
        <w:t>tbc</w:t>
      </w:r>
      <w:proofErr w:type="spellEnd"/>
      <w:r w:rsidR="005C408C" w:rsidRPr="003D1FA0">
        <w:rPr>
          <w:rFonts w:ascii="Arial" w:hAnsi="Arial" w:cs="Arial"/>
          <w:sz w:val="20"/>
          <w:szCs w:val="20"/>
        </w:rPr>
        <w:t>)</w:t>
      </w:r>
      <w:r w:rsidR="005C408C" w:rsidRPr="005C408C">
        <w:rPr>
          <w:rFonts w:ascii="Arial" w:hAnsi="Arial" w:cs="Arial"/>
          <w:sz w:val="20"/>
          <w:szCs w:val="20"/>
        </w:rPr>
        <w:t xml:space="preserve"> </w:t>
      </w:r>
    </w:p>
    <w:p w:rsidR="00DF07B4" w:rsidRPr="005C408C" w:rsidRDefault="00CF663B" w:rsidP="005C408C">
      <w:pPr>
        <w:spacing w:after="0"/>
        <w:rPr>
          <w:rFonts w:ascii="Arial" w:hAnsi="Arial" w:cs="Arial"/>
          <w:sz w:val="20"/>
          <w:szCs w:val="20"/>
        </w:rPr>
      </w:pPr>
      <w:r w:rsidRPr="005C408C">
        <w:rPr>
          <w:rFonts w:ascii="Arial" w:hAnsi="Arial" w:cs="Arial"/>
          <w:sz w:val="20"/>
          <w:szCs w:val="20"/>
          <w:u w:val="single"/>
        </w:rPr>
        <w:t>Remy Rioux</w:t>
      </w:r>
      <w:r w:rsidRPr="005C408C">
        <w:rPr>
          <w:rFonts w:ascii="Arial" w:hAnsi="Arial" w:cs="Arial"/>
          <w:sz w:val="20"/>
          <w:szCs w:val="20"/>
        </w:rPr>
        <w:t>, Directeur général de l’Agence française pour le développement</w:t>
      </w:r>
      <w:r w:rsidR="00C039E4" w:rsidRPr="005C408C">
        <w:rPr>
          <w:rFonts w:ascii="Arial" w:hAnsi="Arial" w:cs="Arial"/>
          <w:sz w:val="20"/>
          <w:szCs w:val="20"/>
        </w:rPr>
        <w:t>, et président IDFC</w:t>
      </w:r>
    </w:p>
    <w:p w:rsidR="00715CC6" w:rsidRPr="005C408C" w:rsidRDefault="000F25FD" w:rsidP="005C408C">
      <w:pPr>
        <w:spacing w:after="0"/>
        <w:rPr>
          <w:rFonts w:ascii="Arial" w:hAnsi="Arial" w:cs="Arial"/>
          <w:sz w:val="20"/>
          <w:szCs w:val="20"/>
        </w:rPr>
      </w:pPr>
      <w:r w:rsidRPr="005C408C">
        <w:rPr>
          <w:rFonts w:ascii="Arial" w:hAnsi="Arial" w:cs="Arial"/>
          <w:sz w:val="20"/>
          <w:szCs w:val="20"/>
          <w:u w:val="single"/>
        </w:rPr>
        <w:t xml:space="preserve">Ibrahim </w:t>
      </w:r>
      <w:proofErr w:type="spellStart"/>
      <w:r w:rsidRPr="005C408C">
        <w:rPr>
          <w:rFonts w:ascii="Arial" w:hAnsi="Arial" w:cs="Arial"/>
          <w:sz w:val="20"/>
          <w:szCs w:val="20"/>
          <w:u w:val="single"/>
        </w:rPr>
        <w:t>T</w:t>
      </w:r>
      <w:r w:rsidR="00DF07B4" w:rsidRPr="005C408C">
        <w:rPr>
          <w:rFonts w:ascii="Arial" w:hAnsi="Arial" w:cs="Arial"/>
          <w:sz w:val="20"/>
          <w:szCs w:val="20"/>
          <w:u w:val="single"/>
        </w:rPr>
        <w:t>hiaw</w:t>
      </w:r>
      <w:proofErr w:type="spellEnd"/>
      <w:r w:rsidR="00DF07B4" w:rsidRPr="005C408C">
        <w:rPr>
          <w:rFonts w:ascii="Arial" w:hAnsi="Arial" w:cs="Arial"/>
          <w:sz w:val="20"/>
          <w:szCs w:val="20"/>
        </w:rPr>
        <w:t>, Secrétaire exé</w:t>
      </w:r>
      <w:r w:rsidRPr="005C408C">
        <w:rPr>
          <w:rFonts w:ascii="Arial" w:hAnsi="Arial" w:cs="Arial"/>
          <w:sz w:val="20"/>
          <w:szCs w:val="20"/>
        </w:rPr>
        <w:t>cutif de la convention des N</w:t>
      </w:r>
      <w:r w:rsidR="00DF07B4" w:rsidRPr="005C408C">
        <w:rPr>
          <w:rFonts w:ascii="Arial" w:hAnsi="Arial" w:cs="Arial"/>
          <w:sz w:val="20"/>
          <w:szCs w:val="20"/>
        </w:rPr>
        <w:t>ations unies</w:t>
      </w:r>
      <w:r w:rsidRPr="005C408C">
        <w:rPr>
          <w:rFonts w:ascii="Arial" w:hAnsi="Arial" w:cs="Arial"/>
          <w:sz w:val="20"/>
          <w:szCs w:val="20"/>
        </w:rPr>
        <w:t xml:space="preserve"> sur la </w:t>
      </w:r>
      <w:r w:rsidR="00DF07B4" w:rsidRPr="005C408C">
        <w:rPr>
          <w:rFonts w:ascii="Arial" w:hAnsi="Arial" w:cs="Arial"/>
          <w:sz w:val="20"/>
          <w:szCs w:val="20"/>
        </w:rPr>
        <w:t xml:space="preserve">lutte contre la </w:t>
      </w:r>
      <w:r w:rsidRPr="005C408C">
        <w:rPr>
          <w:rFonts w:ascii="Arial" w:hAnsi="Arial" w:cs="Arial"/>
          <w:sz w:val="20"/>
          <w:szCs w:val="20"/>
        </w:rPr>
        <w:t>désertification.</w:t>
      </w:r>
      <w:r w:rsidR="00971DDB" w:rsidRPr="005C408C">
        <w:rPr>
          <w:rFonts w:ascii="Arial" w:hAnsi="Arial" w:cs="Arial"/>
          <w:sz w:val="20"/>
          <w:szCs w:val="20"/>
        </w:rPr>
        <w:t xml:space="preserve"> </w:t>
      </w:r>
    </w:p>
    <w:p w:rsidR="002230C8" w:rsidRPr="005C408C" w:rsidRDefault="00DF07B4" w:rsidP="005C408C">
      <w:pPr>
        <w:spacing w:after="0"/>
        <w:rPr>
          <w:rFonts w:ascii="Arial" w:hAnsi="Arial" w:cs="Arial"/>
          <w:sz w:val="20"/>
          <w:szCs w:val="20"/>
          <w:lang w:val="es-CU"/>
        </w:rPr>
      </w:pPr>
      <w:r w:rsidRPr="005C408C">
        <w:rPr>
          <w:rFonts w:ascii="Arial" w:hAnsi="Arial" w:cs="Arial"/>
          <w:sz w:val="20"/>
          <w:szCs w:val="20"/>
          <w:u w:val="single"/>
          <w:lang w:val="es-CU"/>
        </w:rPr>
        <w:t>Gregorio Mirabal</w:t>
      </w:r>
      <w:r w:rsidRPr="005C408C">
        <w:rPr>
          <w:rFonts w:ascii="Arial" w:hAnsi="Arial" w:cs="Arial"/>
          <w:sz w:val="20"/>
          <w:szCs w:val="20"/>
          <w:lang w:val="es-CU"/>
        </w:rPr>
        <w:t>, coordinateur general de la COICA (Coordinadora de las Organizaciones Indígenas de la Cuenca Amazónica)</w:t>
      </w:r>
    </w:p>
    <w:p w:rsidR="007B2D37" w:rsidRPr="005C408C" w:rsidRDefault="007B2D37" w:rsidP="002230C8">
      <w:pPr>
        <w:spacing w:after="0"/>
        <w:ind w:left="360"/>
        <w:rPr>
          <w:rFonts w:ascii="Arial" w:hAnsi="Arial" w:cs="Arial"/>
          <w:sz w:val="20"/>
          <w:szCs w:val="20"/>
          <w:lang w:val="es-CU"/>
        </w:rPr>
      </w:pPr>
    </w:p>
    <w:p w:rsidR="007B2D37" w:rsidRPr="005C408C" w:rsidRDefault="007B2D37" w:rsidP="002230C8">
      <w:pPr>
        <w:spacing w:after="0"/>
        <w:ind w:left="360"/>
        <w:rPr>
          <w:rFonts w:ascii="Arial" w:hAnsi="Arial" w:cs="Arial"/>
          <w:sz w:val="20"/>
          <w:szCs w:val="20"/>
          <w:lang w:val="es-CU"/>
        </w:rPr>
      </w:pPr>
    </w:p>
    <w:p w:rsidR="002230C8" w:rsidRPr="00744963" w:rsidRDefault="005C408C" w:rsidP="002230C8">
      <w:pPr>
        <w:spacing w:after="0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744963">
        <w:rPr>
          <w:rFonts w:ascii="Arial" w:hAnsi="Arial" w:cs="Arial"/>
          <w:b/>
          <w:sz w:val="20"/>
          <w:szCs w:val="20"/>
        </w:rPr>
        <w:t>Session 2</w:t>
      </w:r>
      <w:r w:rsidR="002230C8" w:rsidRPr="00744963">
        <w:rPr>
          <w:rFonts w:ascii="Arial" w:hAnsi="Arial" w:cs="Arial"/>
          <w:b/>
          <w:sz w:val="20"/>
          <w:szCs w:val="20"/>
        </w:rPr>
        <w:t>: Transformer les chaines de valeurs vers une économie positive pour la nature</w:t>
      </w:r>
    </w:p>
    <w:p w:rsidR="002230C8" w:rsidRPr="005C408C" w:rsidRDefault="002230C8" w:rsidP="002230C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230C8" w:rsidRPr="005C408C" w:rsidRDefault="00E60094" w:rsidP="005C408C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5C408C">
        <w:rPr>
          <w:rFonts w:ascii="Arial" w:hAnsi="Arial" w:cs="Arial"/>
          <w:sz w:val="20"/>
          <w:szCs w:val="20"/>
          <w:u w:val="single"/>
          <w:lang w:val="en-US"/>
        </w:rPr>
        <w:t>Akan</w:t>
      </w:r>
      <w:r w:rsidR="00372A78" w:rsidRPr="005C408C">
        <w:rPr>
          <w:rFonts w:ascii="Arial" w:hAnsi="Arial" w:cs="Arial"/>
          <w:sz w:val="20"/>
          <w:szCs w:val="20"/>
          <w:u w:val="single"/>
          <w:lang w:val="en-US"/>
        </w:rPr>
        <w:t>k</w:t>
      </w:r>
      <w:r w:rsidRPr="005C408C">
        <w:rPr>
          <w:rFonts w:ascii="Arial" w:hAnsi="Arial" w:cs="Arial"/>
          <w:sz w:val="20"/>
          <w:szCs w:val="20"/>
          <w:u w:val="single"/>
          <w:lang w:val="en-US"/>
        </w:rPr>
        <w:t>sha</w:t>
      </w:r>
      <w:proofErr w:type="spellEnd"/>
      <w:r w:rsidRPr="005C408C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372A78" w:rsidRPr="005C408C">
        <w:rPr>
          <w:rFonts w:ascii="Arial" w:hAnsi="Arial" w:cs="Arial"/>
          <w:sz w:val="20"/>
          <w:szCs w:val="20"/>
          <w:u w:val="single"/>
          <w:lang w:val="en-US"/>
        </w:rPr>
        <w:t>Khat</w:t>
      </w:r>
      <w:r w:rsidR="00D17705" w:rsidRPr="005C408C">
        <w:rPr>
          <w:rFonts w:ascii="Arial" w:hAnsi="Arial" w:cs="Arial"/>
          <w:sz w:val="20"/>
          <w:szCs w:val="20"/>
          <w:u w:val="single"/>
          <w:lang w:val="en-US"/>
        </w:rPr>
        <w:t>ri</w:t>
      </w:r>
      <w:r w:rsidR="00D17705" w:rsidRPr="005C408C">
        <w:rPr>
          <w:rFonts w:ascii="Arial" w:hAnsi="Arial" w:cs="Arial"/>
          <w:sz w:val="20"/>
          <w:szCs w:val="20"/>
          <w:lang w:val="en-US"/>
        </w:rPr>
        <w:t xml:space="preserve">, </w:t>
      </w:r>
      <w:r w:rsidR="00372A78" w:rsidRPr="005C408C">
        <w:rPr>
          <w:rFonts w:ascii="Arial" w:hAnsi="Arial" w:cs="Arial"/>
          <w:sz w:val="20"/>
          <w:szCs w:val="20"/>
          <w:lang w:val="en-US"/>
        </w:rPr>
        <w:t xml:space="preserve">World </w:t>
      </w:r>
      <w:r w:rsidR="005C408C" w:rsidRPr="005C408C">
        <w:rPr>
          <w:rFonts w:ascii="Arial" w:hAnsi="Arial" w:cs="Arial"/>
          <w:sz w:val="20"/>
          <w:szCs w:val="20"/>
          <w:lang w:val="en-US"/>
        </w:rPr>
        <w:t>Economic F</w:t>
      </w:r>
      <w:r w:rsidR="00372A78" w:rsidRPr="005C408C">
        <w:rPr>
          <w:rFonts w:ascii="Arial" w:hAnsi="Arial" w:cs="Arial"/>
          <w:sz w:val="20"/>
          <w:szCs w:val="20"/>
          <w:lang w:val="en-US"/>
        </w:rPr>
        <w:t xml:space="preserve">orum, </w:t>
      </w:r>
      <w:r w:rsidR="00D17705" w:rsidRPr="005C408C">
        <w:rPr>
          <w:rFonts w:ascii="Arial" w:hAnsi="Arial" w:cs="Arial"/>
          <w:sz w:val="20"/>
          <w:szCs w:val="20"/>
          <w:lang w:val="en-US"/>
        </w:rPr>
        <w:t>head of business for nature</w:t>
      </w:r>
    </w:p>
    <w:p w:rsidR="008B298F" w:rsidRPr="005C408C" w:rsidRDefault="00372A78" w:rsidP="005C408C">
      <w:pPr>
        <w:spacing w:after="0"/>
        <w:rPr>
          <w:rFonts w:ascii="Arial" w:hAnsi="Arial" w:cs="Arial"/>
          <w:i/>
          <w:sz w:val="20"/>
          <w:szCs w:val="20"/>
        </w:rPr>
      </w:pPr>
      <w:r w:rsidRPr="005C408C">
        <w:rPr>
          <w:rFonts w:ascii="Arial" w:hAnsi="Arial" w:cs="Arial"/>
          <w:sz w:val="20"/>
          <w:szCs w:val="20"/>
          <w:u w:val="single"/>
        </w:rPr>
        <w:t>Yves Blouin</w:t>
      </w:r>
      <w:r w:rsidR="00982EC9">
        <w:rPr>
          <w:rFonts w:ascii="Arial" w:hAnsi="Arial" w:cs="Arial"/>
          <w:sz w:val="20"/>
          <w:szCs w:val="20"/>
        </w:rPr>
        <w:t>, Directeur exécutif de L</w:t>
      </w:r>
      <w:r w:rsidR="00D17705" w:rsidRPr="005C408C">
        <w:rPr>
          <w:rFonts w:ascii="Arial" w:hAnsi="Arial" w:cs="Arial"/>
          <w:sz w:val="20"/>
          <w:szCs w:val="20"/>
        </w:rPr>
        <w:t>’Occitane</w:t>
      </w:r>
      <w:r w:rsidR="00B958AA" w:rsidRPr="005C408C">
        <w:rPr>
          <w:rFonts w:ascii="Arial" w:hAnsi="Arial" w:cs="Arial"/>
          <w:sz w:val="20"/>
          <w:szCs w:val="20"/>
        </w:rPr>
        <w:t xml:space="preserve"> </w:t>
      </w:r>
    </w:p>
    <w:p w:rsidR="002C7F0D" w:rsidRPr="00740890" w:rsidRDefault="002C7F0D" w:rsidP="002C7F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Ulrike </w:t>
      </w:r>
      <w:proofErr w:type="spellStart"/>
      <w:r>
        <w:rPr>
          <w:rFonts w:ascii="Arial" w:hAnsi="Arial" w:cs="Arial"/>
          <w:sz w:val="20"/>
          <w:szCs w:val="20"/>
          <w:u w:val="single"/>
        </w:rPr>
        <w:t>Decoene</w:t>
      </w:r>
      <w:proofErr w:type="spellEnd"/>
      <w:r>
        <w:rPr>
          <w:rFonts w:ascii="Arial" w:hAnsi="Arial" w:cs="Arial"/>
          <w:sz w:val="20"/>
          <w:szCs w:val="20"/>
        </w:rPr>
        <w:t>, Directrice du développement durable du groupe AXA</w:t>
      </w:r>
    </w:p>
    <w:p w:rsidR="00372A78" w:rsidRPr="005C408C" w:rsidRDefault="00372A78" w:rsidP="005C40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408C">
        <w:rPr>
          <w:rFonts w:ascii="Arial" w:hAnsi="Arial" w:cs="Arial"/>
          <w:sz w:val="20"/>
          <w:szCs w:val="20"/>
          <w:u w:val="single"/>
        </w:rPr>
        <w:t xml:space="preserve">Hervé </w:t>
      </w:r>
      <w:proofErr w:type="spellStart"/>
      <w:r w:rsidRPr="005C408C">
        <w:rPr>
          <w:rFonts w:ascii="Arial" w:hAnsi="Arial" w:cs="Arial"/>
          <w:sz w:val="20"/>
          <w:szCs w:val="20"/>
          <w:u w:val="single"/>
        </w:rPr>
        <w:t>Gastinel</w:t>
      </w:r>
      <w:proofErr w:type="spellEnd"/>
      <w:r w:rsidRPr="005C408C">
        <w:rPr>
          <w:rFonts w:ascii="Arial" w:hAnsi="Arial" w:cs="Arial"/>
          <w:sz w:val="20"/>
          <w:szCs w:val="20"/>
        </w:rPr>
        <w:t xml:space="preserve">, </w:t>
      </w:r>
      <w:r w:rsidR="00B958AA" w:rsidRPr="005C408C">
        <w:rPr>
          <w:rFonts w:ascii="Arial" w:hAnsi="Arial" w:cs="Arial"/>
          <w:sz w:val="20"/>
          <w:szCs w:val="20"/>
        </w:rPr>
        <w:t>PDG de la</w:t>
      </w:r>
      <w:r w:rsidRPr="005C408C">
        <w:rPr>
          <w:rFonts w:ascii="Arial" w:hAnsi="Arial" w:cs="Arial"/>
          <w:sz w:val="20"/>
          <w:szCs w:val="20"/>
        </w:rPr>
        <w:t xml:space="preserve"> Compagnie du</w:t>
      </w:r>
      <w:r w:rsidR="00971DDB" w:rsidRPr="005C408C">
        <w:rPr>
          <w:rFonts w:ascii="Arial" w:hAnsi="Arial" w:cs="Arial"/>
          <w:sz w:val="20"/>
          <w:szCs w:val="20"/>
        </w:rPr>
        <w:t xml:space="preserve"> Ponant</w:t>
      </w:r>
    </w:p>
    <w:p w:rsidR="00971DDB" w:rsidRPr="005C408C" w:rsidRDefault="00971DDB" w:rsidP="00D17705">
      <w:pPr>
        <w:pStyle w:val="Paragraphedeliste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703359" w:rsidRPr="005C408C" w:rsidRDefault="00703359" w:rsidP="004F120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2667E" w:rsidRPr="00744963" w:rsidRDefault="005C408C" w:rsidP="004F12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4963">
        <w:rPr>
          <w:rFonts w:ascii="Arial" w:hAnsi="Arial" w:cs="Arial"/>
          <w:b/>
          <w:sz w:val="20"/>
          <w:szCs w:val="20"/>
        </w:rPr>
        <w:t>Session 3</w:t>
      </w:r>
      <w:r w:rsidR="00D2667E" w:rsidRPr="00744963">
        <w:rPr>
          <w:rFonts w:ascii="Arial" w:hAnsi="Arial" w:cs="Arial"/>
          <w:b/>
          <w:sz w:val="20"/>
          <w:szCs w:val="20"/>
        </w:rPr>
        <w:t xml:space="preserve">: </w:t>
      </w:r>
      <w:r w:rsidR="00301583" w:rsidRPr="00744963">
        <w:rPr>
          <w:rFonts w:ascii="Arial" w:hAnsi="Arial" w:cs="Arial"/>
          <w:b/>
          <w:sz w:val="20"/>
          <w:szCs w:val="20"/>
        </w:rPr>
        <w:t>I</w:t>
      </w:r>
      <w:r w:rsidR="00D2667E" w:rsidRPr="00744963">
        <w:rPr>
          <w:rFonts w:ascii="Arial" w:hAnsi="Arial" w:cs="Arial"/>
          <w:b/>
          <w:sz w:val="20"/>
          <w:szCs w:val="20"/>
        </w:rPr>
        <w:t xml:space="preserve">nnover pour financer la </w:t>
      </w:r>
      <w:r w:rsidR="00301583" w:rsidRPr="00744963">
        <w:rPr>
          <w:rFonts w:ascii="Arial" w:hAnsi="Arial" w:cs="Arial"/>
          <w:b/>
          <w:sz w:val="20"/>
          <w:szCs w:val="20"/>
        </w:rPr>
        <w:t>conservation</w:t>
      </w:r>
      <w:r w:rsidR="00D2667E" w:rsidRPr="00744963">
        <w:rPr>
          <w:rFonts w:ascii="Arial" w:hAnsi="Arial" w:cs="Arial"/>
          <w:b/>
          <w:sz w:val="20"/>
          <w:szCs w:val="20"/>
        </w:rPr>
        <w:t xml:space="preserve"> </w:t>
      </w:r>
      <w:r w:rsidR="00301583" w:rsidRPr="00744963">
        <w:rPr>
          <w:rFonts w:ascii="Arial" w:hAnsi="Arial" w:cs="Arial"/>
          <w:b/>
          <w:sz w:val="20"/>
          <w:szCs w:val="20"/>
        </w:rPr>
        <w:t xml:space="preserve">et la restauration </w:t>
      </w:r>
      <w:r w:rsidR="00D2667E" w:rsidRPr="00744963">
        <w:rPr>
          <w:rFonts w:ascii="Arial" w:hAnsi="Arial" w:cs="Arial"/>
          <w:b/>
          <w:sz w:val="20"/>
          <w:szCs w:val="20"/>
        </w:rPr>
        <w:t xml:space="preserve">des écosystèmes </w:t>
      </w:r>
    </w:p>
    <w:p w:rsidR="005C408C" w:rsidRPr="005C408C" w:rsidRDefault="005C408C" w:rsidP="005C40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1674" w:rsidRPr="005C408C" w:rsidRDefault="005C408C" w:rsidP="005C40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408C">
        <w:rPr>
          <w:rFonts w:ascii="Arial" w:hAnsi="Arial" w:cs="Arial"/>
          <w:sz w:val="20"/>
          <w:szCs w:val="20"/>
        </w:rPr>
        <w:t>C</w:t>
      </w:r>
      <w:r w:rsidR="002C7F0D">
        <w:rPr>
          <w:rFonts w:ascii="Arial" w:hAnsi="Arial" w:cs="Arial"/>
          <w:sz w:val="20"/>
          <w:szCs w:val="20"/>
          <w:u w:val="single"/>
        </w:rPr>
        <w:t>arlos Manuel Rodriguez</w:t>
      </w:r>
      <w:r w:rsidR="008E1674" w:rsidRPr="005C408C">
        <w:rPr>
          <w:rFonts w:ascii="Arial" w:hAnsi="Arial" w:cs="Arial"/>
          <w:sz w:val="20"/>
          <w:szCs w:val="20"/>
        </w:rPr>
        <w:t xml:space="preserve">, chair et CEO du Fonds mondial pour l’environnement, </w:t>
      </w:r>
    </w:p>
    <w:p w:rsidR="008E1674" w:rsidRPr="005C408C" w:rsidRDefault="008E1674" w:rsidP="005C408C">
      <w:pPr>
        <w:spacing w:after="0"/>
        <w:rPr>
          <w:rFonts w:ascii="Arial" w:hAnsi="Arial" w:cs="Arial"/>
          <w:sz w:val="20"/>
          <w:szCs w:val="20"/>
        </w:rPr>
      </w:pPr>
      <w:r w:rsidRPr="005C408C">
        <w:rPr>
          <w:rFonts w:ascii="Arial" w:hAnsi="Arial" w:cs="Arial"/>
          <w:sz w:val="20"/>
          <w:szCs w:val="20"/>
          <w:u w:val="single"/>
        </w:rPr>
        <w:t xml:space="preserve">Yannick </w:t>
      </w:r>
      <w:proofErr w:type="spellStart"/>
      <w:r w:rsidRPr="005C408C">
        <w:rPr>
          <w:rFonts w:ascii="Arial" w:hAnsi="Arial" w:cs="Arial"/>
          <w:sz w:val="20"/>
          <w:szCs w:val="20"/>
          <w:u w:val="single"/>
        </w:rPr>
        <w:t>Glemarec</w:t>
      </w:r>
      <w:proofErr w:type="spellEnd"/>
      <w:r w:rsidRPr="005C408C">
        <w:rPr>
          <w:rFonts w:ascii="Arial" w:hAnsi="Arial" w:cs="Arial"/>
          <w:sz w:val="20"/>
          <w:szCs w:val="20"/>
          <w:u w:val="single"/>
        </w:rPr>
        <w:t>,</w:t>
      </w:r>
      <w:r w:rsidRPr="005C408C">
        <w:rPr>
          <w:rFonts w:ascii="Arial" w:hAnsi="Arial" w:cs="Arial"/>
          <w:sz w:val="20"/>
          <w:szCs w:val="20"/>
        </w:rPr>
        <w:t xml:space="preserve"> Directeur exécutif du Fonds vert pour le climat, </w:t>
      </w:r>
    </w:p>
    <w:p w:rsidR="003D1FA0" w:rsidRDefault="00757B62" w:rsidP="003D1FA0">
      <w:pPr>
        <w:spacing w:after="0"/>
        <w:ind w:right="-709"/>
        <w:rPr>
          <w:rFonts w:ascii="Arial" w:hAnsi="Arial" w:cs="Arial"/>
          <w:sz w:val="20"/>
          <w:szCs w:val="20"/>
          <w:lang w:val="en-US"/>
        </w:rPr>
      </w:pPr>
      <w:proofErr w:type="spellStart"/>
      <w:r w:rsidRPr="005E2660">
        <w:rPr>
          <w:rFonts w:ascii="Arial" w:hAnsi="Arial" w:cs="Arial"/>
          <w:sz w:val="20"/>
          <w:szCs w:val="20"/>
          <w:u w:val="single"/>
        </w:rPr>
        <w:t>Benigno</w:t>
      </w:r>
      <w:proofErr w:type="spellEnd"/>
      <w:r w:rsidRPr="005E266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E2660">
        <w:rPr>
          <w:rFonts w:ascii="Arial" w:hAnsi="Arial" w:cs="Arial"/>
          <w:sz w:val="20"/>
          <w:szCs w:val="20"/>
          <w:u w:val="single"/>
        </w:rPr>
        <w:t>López</w:t>
      </w:r>
      <w:proofErr w:type="spellEnd"/>
      <w:r w:rsidRPr="005E266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E2660">
        <w:rPr>
          <w:rFonts w:ascii="Arial" w:hAnsi="Arial" w:cs="Arial"/>
          <w:sz w:val="20"/>
          <w:szCs w:val="20"/>
          <w:u w:val="single"/>
        </w:rPr>
        <w:t>Benítez</w:t>
      </w:r>
      <w:proofErr w:type="spellEnd"/>
      <w:r w:rsidR="003D1FA0" w:rsidRPr="00AF2549">
        <w:rPr>
          <w:rFonts w:ascii="Arial" w:hAnsi="Arial" w:cs="Arial"/>
          <w:sz w:val="20"/>
          <w:szCs w:val="20"/>
          <w:lang w:val="en-US"/>
        </w:rPr>
        <w:t xml:space="preserve">, Vice president </w:t>
      </w:r>
      <w:proofErr w:type="spellStart"/>
      <w:r w:rsidR="003D1FA0">
        <w:rPr>
          <w:rFonts w:ascii="Arial" w:hAnsi="Arial" w:cs="Arial"/>
          <w:sz w:val="20"/>
          <w:szCs w:val="20"/>
          <w:lang w:val="en-US"/>
        </w:rPr>
        <w:t>sectoriel</w:t>
      </w:r>
      <w:proofErr w:type="spellEnd"/>
      <w:r w:rsidR="003D1FA0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="003D1FA0">
        <w:rPr>
          <w:rFonts w:ascii="Arial" w:hAnsi="Arial" w:cs="Arial"/>
          <w:sz w:val="20"/>
          <w:szCs w:val="20"/>
          <w:lang w:val="en-US"/>
        </w:rPr>
        <w:t>connaissance</w:t>
      </w:r>
      <w:proofErr w:type="spellEnd"/>
      <w:r w:rsidR="003D1FA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3D1FA0">
        <w:rPr>
          <w:rFonts w:ascii="Arial" w:hAnsi="Arial" w:cs="Arial"/>
          <w:sz w:val="20"/>
          <w:szCs w:val="20"/>
          <w:lang w:val="en-US"/>
        </w:rPr>
        <w:t>Banque</w:t>
      </w:r>
      <w:proofErr w:type="spellEnd"/>
      <w:r w:rsidR="003D1FA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D1FA0">
        <w:rPr>
          <w:rFonts w:ascii="Arial" w:hAnsi="Arial" w:cs="Arial"/>
          <w:sz w:val="20"/>
          <w:szCs w:val="20"/>
          <w:lang w:val="en-US"/>
        </w:rPr>
        <w:t>interaméricaine</w:t>
      </w:r>
      <w:proofErr w:type="spellEnd"/>
      <w:r w:rsidR="003D1FA0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3D1FA0">
        <w:rPr>
          <w:rFonts w:ascii="Arial" w:hAnsi="Arial" w:cs="Arial"/>
          <w:sz w:val="20"/>
          <w:szCs w:val="20"/>
          <w:lang w:val="en-US"/>
        </w:rPr>
        <w:t>d</w:t>
      </w:r>
      <w:r w:rsidR="003D1FA0" w:rsidRPr="00AF2549">
        <w:rPr>
          <w:rFonts w:ascii="Arial" w:hAnsi="Arial" w:cs="Arial"/>
          <w:sz w:val="20"/>
          <w:szCs w:val="20"/>
          <w:lang w:val="en-US"/>
        </w:rPr>
        <w:t>éveloppement</w:t>
      </w:r>
      <w:proofErr w:type="spellEnd"/>
      <w:r w:rsidR="003D1FA0" w:rsidRPr="00AF254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958AA" w:rsidRPr="005C408C" w:rsidRDefault="002C7F0D" w:rsidP="005C408C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Ornel</w:t>
      </w:r>
      <w:r w:rsidR="004E6473" w:rsidRPr="005C408C">
        <w:rPr>
          <w:rFonts w:ascii="Arial" w:hAnsi="Arial" w:cs="Arial"/>
          <w:sz w:val="20"/>
          <w:szCs w:val="20"/>
          <w:u w:val="single"/>
        </w:rPr>
        <w:t>a</w:t>
      </w:r>
      <w:proofErr w:type="spellEnd"/>
      <w:r w:rsidR="004E6473" w:rsidRPr="005C408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E6473" w:rsidRPr="005C408C">
        <w:rPr>
          <w:rFonts w:ascii="Arial" w:hAnsi="Arial" w:cs="Arial"/>
          <w:sz w:val="20"/>
          <w:szCs w:val="20"/>
          <w:u w:val="single"/>
        </w:rPr>
        <w:t>Ҫuҫi</w:t>
      </w:r>
      <w:proofErr w:type="spellEnd"/>
      <w:r w:rsidR="004E6473" w:rsidRPr="005C408C">
        <w:rPr>
          <w:rFonts w:ascii="Arial" w:hAnsi="Arial" w:cs="Arial"/>
          <w:sz w:val="20"/>
          <w:szCs w:val="20"/>
        </w:rPr>
        <w:t>, Vice-ministre d</w:t>
      </w:r>
      <w:r w:rsidR="002A44C6" w:rsidRPr="005C408C">
        <w:rPr>
          <w:rFonts w:ascii="Arial" w:hAnsi="Arial" w:cs="Arial"/>
          <w:sz w:val="20"/>
          <w:szCs w:val="20"/>
        </w:rPr>
        <w:t>u tourisme et d</w:t>
      </w:r>
      <w:r w:rsidR="004E6473" w:rsidRPr="005C408C">
        <w:rPr>
          <w:rFonts w:ascii="Arial" w:hAnsi="Arial" w:cs="Arial"/>
          <w:sz w:val="20"/>
          <w:szCs w:val="20"/>
        </w:rPr>
        <w:t>e l’environnement d’Albanie,</w:t>
      </w:r>
    </w:p>
    <w:p w:rsidR="008E1674" w:rsidRPr="005C408C" w:rsidRDefault="008E1674" w:rsidP="005C408C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C408C">
        <w:rPr>
          <w:rFonts w:ascii="Arial" w:hAnsi="Arial" w:cs="Arial"/>
          <w:sz w:val="20"/>
          <w:szCs w:val="20"/>
          <w:u w:val="single"/>
          <w:lang w:val="en-US"/>
        </w:rPr>
        <w:t>Christof Kutscher,</w:t>
      </w:r>
      <w:r w:rsidR="002C7F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7F0D">
        <w:rPr>
          <w:rFonts w:ascii="Arial" w:hAnsi="Arial" w:cs="Arial"/>
          <w:sz w:val="20"/>
          <w:szCs w:val="20"/>
          <w:lang w:val="en-US"/>
        </w:rPr>
        <w:t>Président</w:t>
      </w:r>
      <w:proofErr w:type="spellEnd"/>
      <w:r w:rsidR="002C7F0D">
        <w:rPr>
          <w:rFonts w:ascii="Arial" w:hAnsi="Arial" w:cs="Arial"/>
          <w:sz w:val="20"/>
          <w:szCs w:val="20"/>
          <w:lang w:val="en-US"/>
        </w:rPr>
        <w:t xml:space="preserve"> de</w:t>
      </w:r>
      <w:r w:rsidRPr="005C408C">
        <w:rPr>
          <w:rFonts w:ascii="Arial" w:hAnsi="Arial" w:cs="Arial"/>
          <w:sz w:val="20"/>
          <w:szCs w:val="20"/>
          <w:lang w:val="en-US"/>
        </w:rPr>
        <w:t xml:space="preserve"> HSBC Pollination</w:t>
      </w:r>
      <w:r w:rsidR="00744963">
        <w:rPr>
          <w:rFonts w:ascii="Arial" w:hAnsi="Arial" w:cs="Arial"/>
          <w:sz w:val="20"/>
          <w:szCs w:val="20"/>
          <w:lang w:val="en-US"/>
        </w:rPr>
        <w:t>,</w:t>
      </w:r>
    </w:p>
    <w:p w:rsidR="008E1674" w:rsidRPr="005C408C" w:rsidRDefault="008E1674" w:rsidP="005C40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408C">
        <w:rPr>
          <w:rFonts w:ascii="Arial" w:hAnsi="Arial" w:cs="Arial"/>
          <w:sz w:val="20"/>
          <w:szCs w:val="20"/>
          <w:u w:val="single"/>
        </w:rPr>
        <w:t>Philippe Zaouati</w:t>
      </w:r>
      <w:r w:rsidRPr="005C408C">
        <w:rPr>
          <w:rFonts w:ascii="Arial" w:hAnsi="Arial" w:cs="Arial"/>
          <w:sz w:val="20"/>
          <w:szCs w:val="20"/>
        </w:rPr>
        <w:t xml:space="preserve">, PDG de </w:t>
      </w:r>
      <w:proofErr w:type="spellStart"/>
      <w:r w:rsidRPr="005C408C">
        <w:rPr>
          <w:rFonts w:ascii="Arial" w:hAnsi="Arial" w:cs="Arial"/>
          <w:sz w:val="20"/>
          <w:szCs w:val="20"/>
        </w:rPr>
        <w:t>Mirova</w:t>
      </w:r>
      <w:proofErr w:type="spellEnd"/>
      <w:r w:rsidRPr="005C408C">
        <w:rPr>
          <w:rFonts w:ascii="Arial" w:hAnsi="Arial" w:cs="Arial"/>
          <w:sz w:val="20"/>
          <w:szCs w:val="20"/>
        </w:rPr>
        <w:t xml:space="preserve">,  </w:t>
      </w:r>
    </w:p>
    <w:p w:rsidR="002A44C6" w:rsidRPr="005C408C" w:rsidRDefault="002A44C6" w:rsidP="001313F8">
      <w:pPr>
        <w:rPr>
          <w:rFonts w:ascii="Arial" w:hAnsi="Arial" w:cs="Arial"/>
          <w:b/>
          <w:sz w:val="20"/>
          <w:szCs w:val="20"/>
          <w:u w:val="single"/>
        </w:rPr>
      </w:pPr>
    </w:p>
    <w:p w:rsidR="001313F8" w:rsidRPr="00740890" w:rsidRDefault="005C408C" w:rsidP="001313F8">
      <w:pPr>
        <w:rPr>
          <w:rFonts w:ascii="Arial" w:hAnsi="Arial" w:cs="Arial"/>
          <w:b/>
          <w:sz w:val="20"/>
          <w:szCs w:val="20"/>
        </w:rPr>
      </w:pPr>
      <w:r w:rsidRPr="00740890">
        <w:rPr>
          <w:rFonts w:ascii="Arial" w:hAnsi="Arial" w:cs="Arial"/>
          <w:b/>
          <w:sz w:val="20"/>
          <w:szCs w:val="20"/>
        </w:rPr>
        <w:t>Conclusion</w:t>
      </w:r>
    </w:p>
    <w:p w:rsidR="00064F9A" w:rsidRPr="008E1674" w:rsidRDefault="00710626" w:rsidP="008E1674">
      <w:pPr>
        <w:spacing w:after="0"/>
        <w:rPr>
          <w:rFonts w:ascii="Arial" w:hAnsi="Arial" w:cs="Arial"/>
          <w:i/>
          <w:sz w:val="20"/>
          <w:szCs w:val="20"/>
        </w:rPr>
      </w:pPr>
      <w:r w:rsidRPr="005C408C">
        <w:rPr>
          <w:rFonts w:ascii="Arial" w:hAnsi="Arial" w:cs="Arial"/>
          <w:sz w:val="20"/>
          <w:szCs w:val="20"/>
          <w:u w:val="single"/>
        </w:rPr>
        <w:t>Bérangère Abba</w:t>
      </w:r>
      <w:r w:rsidR="001313F8" w:rsidRPr="005C408C">
        <w:rPr>
          <w:rFonts w:ascii="Arial" w:hAnsi="Arial" w:cs="Arial"/>
          <w:sz w:val="20"/>
          <w:szCs w:val="20"/>
        </w:rPr>
        <w:t xml:space="preserve">, </w:t>
      </w:r>
      <w:r w:rsidRPr="005C408C">
        <w:rPr>
          <w:rFonts w:ascii="Arial" w:hAnsi="Arial" w:cs="Arial"/>
          <w:sz w:val="20"/>
          <w:szCs w:val="20"/>
        </w:rPr>
        <w:t>Secrétaire d’Etat pour la biodiversité</w:t>
      </w:r>
      <w:r w:rsidR="001313F8" w:rsidRPr="005C408C">
        <w:rPr>
          <w:rFonts w:ascii="Arial" w:hAnsi="Arial" w:cs="Arial"/>
          <w:sz w:val="20"/>
          <w:szCs w:val="20"/>
        </w:rPr>
        <w:t xml:space="preserve">, France  </w:t>
      </w:r>
    </w:p>
    <w:sectPr w:rsidR="00064F9A" w:rsidRPr="008E1674" w:rsidSect="00744963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9E" w:rsidRDefault="00A6729E" w:rsidP="00A6729E">
      <w:pPr>
        <w:spacing w:after="0" w:line="240" w:lineRule="auto"/>
      </w:pPr>
      <w:r>
        <w:separator/>
      </w:r>
    </w:p>
  </w:endnote>
  <w:end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9E" w:rsidRDefault="00A6729E" w:rsidP="00A6729E">
      <w:pPr>
        <w:spacing w:after="0" w:line="240" w:lineRule="auto"/>
      </w:pPr>
      <w:r>
        <w:separator/>
      </w:r>
    </w:p>
  </w:footnote>
  <w:foot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9E" w:rsidRDefault="00A6729E" w:rsidP="00A6729E">
    <w:pPr>
      <w:pStyle w:val="En-tte"/>
      <w:ind w:left="-993"/>
    </w:pPr>
    <w:r>
      <w:rPr>
        <w:noProof/>
        <w:lang w:eastAsia="fr-FR"/>
      </w:rPr>
      <w:drawing>
        <wp:inline distT="0" distB="0" distL="0" distR="0">
          <wp:extent cx="6934200" cy="16389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site-OPS_1900x500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815" cy="1639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43C"/>
    <w:multiLevelType w:val="hybridMultilevel"/>
    <w:tmpl w:val="5C1AB0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C82"/>
    <w:multiLevelType w:val="hybridMultilevel"/>
    <w:tmpl w:val="F3989BB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87FB3"/>
    <w:multiLevelType w:val="hybridMultilevel"/>
    <w:tmpl w:val="8F3ECE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4A55"/>
    <w:multiLevelType w:val="hybridMultilevel"/>
    <w:tmpl w:val="714E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1A91"/>
    <w:multiLevelType w:val="hybridMultilevel"/>
    <w:tmpl w:val="B1F0B2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96D67"/>
    <w:multiLevelType w:val="hybridMultilevel"/>
    <w:tmpl w:val="F22AD6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39AC"/>
    <w:multiLevelType w:val="hybridMultilevel"/>
    <w:tmpl w:val="C1E60C66"/>
    <w:lvl w:ilvl="0" w:tplc="5FACD5D0">
      <w:start w:val="2"/>
      <w:numFmt w:val="bullet"/>
      <w:lvlText w:val=""/>
      <w:lvlJc w:val="left"/>
      <w:pPr>
        <w:ind w:left="1004" w:hanging="360"/>
      </w:pPr>
      <w:rPr>
        <w:rFonts w:ascii="Wingdings" w:eastAsiaTheme="minorHAnsi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EE1F38"/>
    <w:multiLevelType w:val="hybridMultilevel"/>
    <w:tmpl w:val="D3B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6C2F"/>
    <w:multiLevelType w:val="hybridMultilevel"/>
    <w:tmpl w:val="1EDAE1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5A7F3C"/>
    <w:multiLevelType w:val="hybridMultilevel"/>
    <w:tmpl w:val="81E6CD4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751C8"/>
    <w:multiLevelType w:val="hybridMultilevel"/>
    <w:tmpl w:val="A1245956"/>
    <w:lvl w:ilvl="0" w:tplc="2D7C3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A61"/>
    <w:multiLevelType w:val="hybridMultilevel"/>
    <w:tmpl w:val="2CB48240"/>
    <w:lvl w:ilvl="0" w:tplc="553447E8">
      <w:start w:val="2"/>
      <w:numFmt w:val="bullet"/>
      <w:lvlText w:val="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A82AB7"/>
    <w:multiLevelType w:val="hybridMultilevel"/>
    <w:tmpl w:val="B6E62A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3" w15:restartNumberingAfterBreak="0">
    <w:nsid w:val="3F321FF3"/>
    <w:multiLevelType w:val="hybridMultilevel"/>
    <w:tmpl w:val="CB344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8283A"/>
    <w:multiLevelType w:val="hybridMultilevel"/>
    <w:tmpl w:val="E42AD62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DDD4B4B"/>
    <w:multiLevelType w:val="hybridMultilevel"/>
    <w:tmpl w:val="9B569F42"/>
    <w:lvl w:ilvl="0" w:tplc="E1C2790E">
      <w:start w:val="3"/>
      <w:numFmt w:val="bullet"/>
      <w:lvlText w:val="-"/>
      <w:lvlJc w:val="left"/>
      <w:pPr>
        <w:ind w:left="7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6" w15:restartNumberingAfterBreak="0">
    <w:nsid w:val="5365181B"/>
    <w:multiLevelType w:val="hybridMultilevel"/>
    <w:tmpl w:val="FA9600C4"/>
    <w:lvl w:ilvl="0" w:tplc="AA0AC6BE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25FA"/>
    <w:multiLevelType w:val="hybridMultilevel"/>
    <w:tmpl w:val="6F78BAA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59E547C"/>
    <w:multiLevelType w:val="hybridMultilevel"/>
    <w:tmpl w:val="AC9A3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34ACA"/>
    <w:multiLevelType w:val="hybridMultilevel"/>
    <w:tmpl w:val="BBF8C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20892"/>
    <w:multiLevelType w:val="hybridMultilevel"/>
    <w:tmpl w:val="3ABE17AC"/>
    <w:lvl w:ilvl="0" w:tplc="95A0C028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7767E"/>
    <w:multiLevelType w:val="hybridMultilevel"/>
    <w:tmpl w:val="3FBC721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9FF2819"/>
    <w:multiLevelType w:val="hybridMultilevel"/>
    <w:tmpl w:val="2D208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F2EE0"/>
    <w:multiLevelType w:val="hybridMultilevel"/>
    <w:tmpl w:val="15C6C55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EC9575B"/>
    <w:multiLevelType w:val="hybridMultilevel"/>
    <w:tmpl w:val="29088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877EA"/>
    <w:multiLevelType w:val="hybridMultilevel"/>
    <w:tmpl w:val="33525E7A"/>
    <w:lvl w:ilvl="0" w:tplc="9C96C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06E73"/>
    <w:multiLevelType w:val="hybridMultilevel"/>
    <w:tmpl w:val="90989716"/>
    <w:lvl w:ilvl="0" w:tplc="E2E03E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45542"/>
    <w:multiLevelType w:val="hybridMultilevel"/>
    <w:tmpl w:val="0CA466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B7E91"/>
    <w:multiLevelType w:val="hybridMultilevel"/>
    <w:tmpl w:val="9D8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4"/>
  </w:num>
  <w:num w:numId="7">
    <w:abstractNumId w:val="27"/>
  </w:num>
  <w:num w:numId="8">
    <w:abstractNumId w:val="22"/>
  </w:num>
  <w:num w:numId="9">
    <w:abstractNumId w:val="16"/>
  </w:num>
  <w:num w:numId="10">
    <w:abstractNumId w:val="0"/>
  </w:num>
  <w:num w:numId="11">
    <w:abstractNumId w:val="26"/>
  </w:num>
  <w:num w:numId="12">
    <w:abstractNumId w:val="24"/>
  </w:num>
  <w:num w:numId="13">
    <w:abstractNumId w:val="28"/>
  </w:num>
  <w:num w:numId="14">
    <w:abstractNumId w:val="25"/>
  </w:num>
  <w:num w:numId="15">
    <w:abstractNumId w:val="2"/>
  </w:num>
  <w:num w:numId="16">
    <w:abstractNumId w:val="10"/>
  </w:num>
  <w:num w:numId="17">
    <w:abstractNumId w:val="3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4"/>
  </w:num>
  <w:num w:numId="23">
    <w:abstractNumId w:val="6"/>
  </w:num>
  <w:num w:numId="24">
    <w:abstractNumId w:val="9"/>
  </w:num>
  <w:num w:numId="25">
    <w:abstractNumId w:val="15"/>
  </w:num>
  <w:num w:numId="26">
    <w:abstractNumId w:val="12"/>
  </w:num>
  <w:num w:numId="27">
    <w:abstractNumId w:val="17"/>
  </w:num>
  <w:num w:numId="28">
    <w:abstractNumId w:val="20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2F"/>
    <w:rsid w:val="00003251"/>
    <w:rsid w:val="00041144"/>
    <w:rsid w:val="00064F9A"/>
    <w:rsid w:val="0007349A"/>
    <w:rsid w:val="00096ECF"/>
    <w:rsid w:val="000A0519"/>
    <w:rsid w:val="000F25FD"/>
    <w:rsid w:val="00121E79"/>
    <w:rsid w:val="00122D6A"/>
    <w:rsid w:val="001313F8"/>
    <w:rsid w:val="0017186C"/>
    <w:rsid w:val="0018524B"/>
    <w:rsid w:val="0018590E"/>
    <w:rsid w:val="00190051"/>
    <w:rsid w:val="001938BA"/>
    <w:rsid w:val="001C7FD6"/>
    <w:rsid w:val="001E4CB3"/>
    <w:rsid w:val="002230C8"/>
    <w:rsid w:val="00242805"/>
    <w:rsid w:val="002A44C6"/>
    <w:rsid w:val="002C65CC"/>
    <w:rsid w:val="002C7F0D"/>
    <w:rsid w:val="002F03EF"/>
    <w:rsid w:val="00301583"/>
    <w:rsid w:val="00326830"/>
    <w:rsid w:val="00372A78"/>
    <w:rsid w:val="00392DDF"/>
    <w:rsid w:val="003B1BEA"/>
    <w:rsid w:val="003D1FA0"/>
    <w:rsid w:val="00413425"/>
    <w:rsid w:val="00430FEB"/>
    <w:rsid w:val="0046475B"/>
    <w:rsid w:val="004E6473"/>
    <w:rsid w:val="004F120E"/>
    <w:rsid w:val="00503912"/>
    <w:rsid w:val="00505FA0"/>
    <w:rsid w:val="00536C9E"/>
    <w:rsid w:val="005B437C"/>
    <w:rsid w:val="005C408C"/>
    <w:rsid w:val="005F6AE9"/>
    <w:rsid w:val="006331D5"/>
    <w:rsid w:val="00635A1E"/>
    <w:rsid w:val="006B59B8"/>
    <w:rsid w:val="00703359"/>
    <w:rsid w:val="00710626"/>
    <w:rsid w:val="00715A7C"/>
    <w:rsid w:val="00715CC6"/>
    <w:rsid w:val="00720A07"/>
    <w:rsid w:val="00725806"/>
    <w:rsid w:val="00740890"/>
    <w:rsid w:val="00744963"/>
    <w:rsid w:val="00757B62"/>
    <w:rsid w:val="007B2D37"/>
    <w:rsid w:val="007B39A9"/>
    <w:rsid w:val="007F53FC"/>
    <w:rsid w:val="0081223A"/>
    <w:rsid w:val="00817A92"/>
    <w:rsid w:val="008B298F"/>
    <w:rsid w:val="008E1674"/>
    <w:rsid w:val="00901A71"/>
    <w:rsid w:val="00905806"/>
    <w:rsid w:val="009161D2"/>
    <w:rsid w:val="00930EDE"/>
    <w:rsid w:val="00963BA3"/>
    <w:rsid w:val="009665CA"/>
    <w:rsid w:val="00971DDB"/>
    <w:rsid w:val="009823B5"/>
    <w:rsid w:val="00982EC9"/>
    <w:rsid w:val="009B0372"/>
    <w:rsid w:val="009B0C61"/>
    <w:rsid w:val="009B1FAD"/>
    <w:rsid w:val="009D652F"/>
    <w:rsid w:val="009E395A"/>
    <w:rsid w:val="00A102AA"/>
    <w:rsid w:val="00A239A6"/>
    <w:rsid w:val="00A6729E"/>
    <w:rsid w:val="00B36CFB"/>
    <w:rsid w:val="00B578C5"/>
    <w:rsid w:val="00B9396B"/>
    <w:rsid w:val="00B958AA"/>
    <w:rsid w:val="00B96490"/>
    <w:rsid w:val="00B97893"/>
    <w:rsid w:val="00BA6A67"/>
    <w:rsid w:val="00BB461C"/>
    <w:rsid w:val="00BB492F"/>
    <w:rsid w:val="00C039E4"/>
    <w:rsid w:val="00C151E0"/>
    <w:rsid w:val="00C404E5"/>
    <w:rsid w:val="00C44F7E"/>
    <w:rsid w:val="00C75AD5"/>
    <w:rsid w:val="00C8000D"/>
    <w:rsid w:val="00CF663B"/>
    <w:rsid w:val="00D138D2"/>
    <w:rsid w:val="00D17705"/>
    <w:rsid w:val="00D24628"/>
    <w:rsid w:val="00D2667E"/>
    <w:rsid w:val="00D85D5D"/>
    <w:rsid w:val="00D861F1"/>
    <w:rsid w:val="00DB40B2"/>
    <w:rsid w:val="00DC0B9B"/>
    <w:rsid w:val="00DC3F95"/>
    <w:rsid w:val="00DD4EB7"/>
    <w:rsid w:val="00DE733A"/>
    <w:rsid w:val="00DF07B4"/>
    <w:rsid w:val="00E016E0"/>
    <w:rsid w:val="00E02AEA"/>
    <w:rsid w:val="00E0765E"/>
    <w:rsid w:val="00E56F3E"/>
    <w:rsid w:val="00E60094"/>
    <w:rsid w:val="00E7135C"/>
    <w:rsid w:val="00EB58BF"/>
    <w:rsid w:val="00EE7382"/>
    <w:rsid w:val="00F3470C"/>
    <w:rsid w:val="00F77E31"/>
    <w:rsid w:val="00FA74D2"/>
    <w:rsid w:val="00FB5736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B9D5415-398E-4EB7-8658-88644FE2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52F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C75AD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75AD5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F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7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F07B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6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29E"/>
  </w:style>
  <w:style w:type="paragraph" w:styleId="Pieddepage">
    <w:name w:val="footer"/>
    <w:basedOn w:val="Normal"/>
    <w:link w:val="PieddepageCar"/>
    <w:uiPriority w:val="99"/>
    <w:unhideWhenUsed/>
    <w:rsid w:val="00A6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DEVANLAY Thibault</dc:creator>
  <cp:lastModifiedBy>DEVANLAY Thibault</cp:lastModifiedBy>
  <cp:revision>2</cp:revision>
  <cp:lastPrinted>2021-07-13T08:02:00Z</cp:lastPrinted>
  <dcterms:created xsi:type="dcterms:W3CDTF">2021-09-04T21:42:00Z</dcterms:created>
  <dcterms:modified xsi:type="dcterms:W3CDTF">2021-09-04T21:42:00Z</dcterms:modified>
</cp:coreProperties>
</file>