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AAE4" w14:textId="77777777" w:rsidR="00205C20" w:rsidRDefault="00205C20" w:rsidP="00670A3E">
      <w:pPr>
        <w:rPr>
          <w:rFonts w:ascii="Calibri" w:hAnsi="Calibri"/>
          <w:b/>
          <w:noProof/>
        </w:rPr>
      </w:pPr>
    </w:p>
    <w:p w14:paraId="64D1A4EC" w14:textId="1504B8C7" w:rsidR="0096644F" w:rsidRDefault="00FC26F1" w:rsidP="00C94677">
      <w:pPr>
        <w:rPr>
          <w:rFonts w:ascii="Calibri" w:hAnsi="Calibri"/>
          <w:noProof/>
        </w:rPr>
      </w:pPr>
      <w:r>
        <w:rPr>
          <w:rFonts w:ascii="Calibri" w:hAnsi="Calibri"/>
          <w:noProof/>
        </w:rPr>
        <w:t>The purpose of this exercise is to</w:t>
      </w:r>
      <w:r w:rsidR="00A62B47">
        <w:rPr>
          <w:rFonts w:ascii="Calibri" w:hAnsi="Calibri"/>
          <w:noProof/>
        </w:rPr>
        <w:t xml:space="preserve"> explore how each </w:t>
      </w:r>
      <w:r w:rsidR="00A62B47" w:rsidRPr="00A62B47">
        <w:rPr>
          <w:rFonts w:ascii="Calibri" w:hAnsi="Calibri"/>
          <w:noProof/>
        </w:rPr>
        <w:t xml:space="preserve">case </w:t>
      </w:r>
      <w:r w:rsidR="00A62B47" w:rsidRPr="00A62B47">
        <w:rPr>
          <w:rFonts w:ascii="Calibri" w:hAnsi="Calibri"/>
        </w:rPr>
        <w:t>illustrates system transformation, with a particular focus on identifying and discussing syste</w:t>
      </w:r>
      <w:r w:rsidR="00A65F03">
        <w:rPr>
          <w:rFonts w:ascii="Calibri" w:hAnsi="Calibri"/>
        </w:rPr>
        <w:t>m</w:t>
      </w:r>
      <w:r w:rsidR="00A62B47" w:rsidRPr="00A62B47">
        <w:rPr>
          <w:rFonts w:ascii="Calibri" w:hAnsi="Calibri"/>
        </w:rPr>
        <w:t xml:space="preserve"> traps and leverage points</w:t>
      </w:r>
      <w:r w:rsidRPr="00A62B47">
        <w:rPr>
          <w:rFonts w:ascii="Calibri" w:hAnsi="Calibri"/>
          <w:noProof/>
        </w:rPr>
        <w:t>.</w:t>
      </w:r>
    </w:p>
    <w:p w14:paraId="7D7B4F53" w14:textId="59D0953F" w:rsidR="001D0989" w:rsidRDefault="00327C49" w:rsidP="00C94677">
      <w:pPr>
        <w:rPr>
          <w:rFonts w:ascii="Calibri" w:hAnsi="Calibri"/>
          <w:noProof/>
        </w:rPr>
      </w:pPr>
      <w:r w:rsidRPr="00BB19D8">
        <w:rPr>
          <w:b/>
          <w:bCs/>
          <w:smallCaps/>
          <w:noProof/>
          <w:sz w:val="26"/>
          <w:szCs w:val="26"/>
          <w:lang w:eastAsia="en-US"/>
        </w:rPr>
        <mc:AlternateContent>
          <mc:Choice Requires="wps">
            <w:drawing>
              <wp:anchor distT="0" distB="0" distL="114300" distR="114300" simplePos="0" relativeHeight="251675648" behindDoc="1" locked="0" layoutInCell="1" allowOverlap="1" wp14:anchorId="7715E8B8" wp14:editId="2612B12C">
                <wp:simplePos x="0" y="0"/>
                <wp:positionH relativeFrom="column">
                  <wp:posOffset>-292100</wp:posOffset>
                </wp:positionH>
                <wp:positionV relativeFrom="paragraph">
                  <wp:posOffset>213995</wp:posOffset>
                </wp:positionV>
                <wp:extent cx="6515100" cy="4991100"/>
                <wp:effectExtent l="12700" t="12700" r="25400" b="25400"/>
                <wp:wrapNone/>
                <wp:docPr id="1" name="Text Box 1"/>
                <wp:cNvGraphicFramePr/>
                <a:graphic xmlns:a="http://schemas.openxmlformats.org/drawingml/2006/main">
                  <a:graphicData uri="http://schemas.microsoft.com/office/word/2010/wordprocessingShape">
                    <wps:wsp>
                      <wps:cNvSpPr txBox="1"/>
                      <wps:spPr>
                        <a:xfrm>
                          <a:off x="0" y="0"/>
                          <a:ext cx="6515100" cy="4991100"/>
                        </a:xfrm>
                        <a:prstGeom prst="rect">
                          <a:avLst/>
                        </a:prstGeom>
                        <a:noFill/>
                        <a:ln w="38100" cmpd="thickThi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EC6901" w14:textId="77777777" w:rsidR="00301727" w:rsidRDefault="00301727" w:rsidP="00396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5E8B8" id="_x0000_t202" coordsize="21600,21600" o:spt="202" path="m,l,21600r21600,l21600,xe">
                <v:stroke joinstyle="miter"/>
                <v:path gradientshapeok="t" o:connecttype="rect"/>
              </v:shapetype>
              <v:shape id="Text Box 1" o:spid="_x0000_s1026" type="#_x0000_t202" style="position:absolute;margin-left:-23pt;margin-top:16.85pt;width:513pt;height:3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" filled="f" strokecolor="black [3213]" strokeweight="3pt">
                <v:stroke linestyle="thickThin"/>
                <v:textbox>
                  <w:txbxContent>
                    <w:p w14:paraId="22EC6901" w14:textId="77777777" w:rsidR="00301727" w:rsidRDefault="00301727" w:rsidP="0039669E"/>
                  </w:txbxContent>
                </v:textbox>
              </v:shape>
            </w:pict>
          </mc:Fallback>
        </mc:AlternateContent>
      </w:r>
    </w:p>
    <w:p w14:paraId="3D4F585B" w14:textId="04FC302B" w:rsidR="0096644F" w:rsidRDefault="0096644F" w:rsidP="00C94677">
      <w:pPr>
        <w:rPr>
          <w:rFonts w:ascii="Calibri" w:hAnsi="Calibri"/>
          <w:noProof/>
        </w:rPr>
      </w:pPr>
    </w:p>
    <w:p w14:paraId="59602DC3" w14:textId="2DC2C913" w:rsidR="0039669E" w:rsidRPr="00036209" w:rsidRDefault="0039669E" w:rsidP="0096644F">
      <w:pPr>
        <w:spacing w:before="120" w:line="276" w:lineRule="auto"/>
        <w:rPr>
          <w:rFonts w:ascii="Calibri" w:hAnsi="Calibri"/>
          <w:b/>
          <w:bCs/>
          <w:smallCaps/>
          <w:noProof/>
          <w:sz w:val="28"/>
          <w:szCs w:val="28"/>
        </w:rPr>
      </w:pPr>
      <w:r w:rsidRPr="00036209">
        <w:rPr>
          <w:rFonts w:ascii="Calibri" w:hAnsi="Calibri"/>
          <w:b/>
          <w:bCs/>
          <w:smallCaps/>
          <w:noProof/>
          <w:sz w:val="28"/>
          <w:szCs w:val="28"/>
        </w:rPr>
        <w:t>INSTRUCTIONS</w:t>
      </w:r>
      <w:r>
        <w:rPr>
          <w:rFonts w:ascii="Calibri" w:hAnsi="Calibri"/>
          <w:b/>
          <w:bCs/>
          <w:smallCaps/>
          <w:noProof/>
          <w:sz w:val="28"/>
          <w:szCs w:val="28"/>
        </w:rPr>
        <w:t xml:space="preserve"> FOR</w:t>
      </w:r>
      <w:r w:rsidR="003E3D75">
        <w:rPr>
          <w:rFonts w:ascii="Calibri" w:hAnsi="Calibri"/>
          <w:b/>
          <w:bCs/>
          <w:smallCaps/>
          <w:noProof/>
          <w:sz w:val="28"/>
          <w:szCs w:val="28"/>
        </w:rPr>
        <w:t xml:space="preserve"> FACILITATED</w:t>
      </w:r>
      <w:r>
        <w:rPr>
          <w:rFonts w:ascii="Calibri" w:hAnsi="Calibri"/>
          <w:b/>
          <w:bCs/>
          <w:smallCaps/>
          <w:noProof/>
          <w:sz w:val="28"/>
          <w:szCs w:val="28"/>
        </w:rPr>
        <w:t xml:space="preserve"> </w:t>
      </w:r>
      <w:r w:rsidR="00E6127D">
        <w:rPr>
          <w:rFonts w:ascii="Calibri" w:hAnsi="Calibri"/>
          <w:b/>
          <w:bCs/>
          <w:smallCaps/>
          <w:noProof/>
          <w:sz w:val="28"/>
          <w:szCs w:val="28"/>
        </w:rPr>
        <w:t>SMALL GROUP</w:t>
      </w:r>
      <w:r>
        <w:rPr>
          <w:rFonts w:ascii="Calibri" w:hAnsi="Calibri"/>
          <w:b/>
          <w:bCs/>
          <w:smallCaps/>
          <w:noProof/>
          <w:sz w:val="28"/>
          <w:szCs w:val="28"/>
        </w:rPr>
        <w:t xml:space="preserve"> WORK</w:t>
      </w:r>
    </w:p>
    <w:p w14:paraId="7CBD58C9" w14:textId="77777777" w:rsidR="00AD49D0" w:rsidRDefault="00AD49D0" w:rsidP="00AD49D0">
      <w:pPr>
        <w:pStyle w:val="ListParagraph"/>
        <w:numPr>
          <w:ilvl w:val="0"/>
          <w:numId w:val="4"/>
        </w:numPr>
        <w:spacing w:line="276" w:lineRule="auto"/>
        <w:rPr>
          <w:noProof/>
        </w:rPr>
      </w:pPr>
      <w:r>
        <w:rPr>
          <w:noProof/>
        </w:rPr>
        <w:t>Your pre-assigned facilitator (Rosa, Alice, or Makere) will invite you to say your name</w:t>
      </w:r>
      <w:r w:rsidRPr="006B191B">
        <w:rPr>
          <w:noProof/>
        </w:rPr>
        <w:t xml:space="preserve"> </w:t>
      </w:r>
      <w:r>
        <w:rPr>
          <w:noProof/>
        </w:rPr>
        <w:t xml:space="preserve">and affiliation. The facilitator will also ask for </w:t>
      </w:r>
    </w:p>
    <w:p w14:paraId="070405B1" w14:textId="77777777" w:rsidR="00AD49D0" w:rsidRDefault="00AD49D0" w:rsidP="00AD49D0">
      <w:pPr>
        <w:pStyle w:val="ListParagraph"/>
        <w:numPr>
          <w:ilvl w:val="1"/>
          <w:numId w:val="4"/>
        </w:numPr>
        <w:spacing w:line="276" w:lineRule="auto"/>
        <w:rPr>
          <w:noProof/>
        </w:rPr>
      </w:pPr>
      <w:r w:rsidRPr="00D26411">
        <w:rPr>
          <w:b/>
          <w:bCs/>
          <w:noProof/>
        </w:rPr>
        <w:t xml:space="preserve">a volunteer </w:t>
      </w:r>
      <w:r>
        <w:rPr>
          <w:b/>
          <w:bCs/>
          <w:noProof/>
        </w:rPr>
        <w:t xml:space="preserve">notetaker who will also </w:t>
      </w:r>
      <w:r w:rsidRPr="00D26411">
        <w:rPr>
          <w:b/>
          <w:bCs/>
          <w:noProof/>
        </w:rPr>
        <w:t>report</w:t>
      </w:r>
      <w:r w:rsidRPr="006B191B">
        <w:rPr>
          <w:noProof/>
        </w:rPr>
        <w:t xml:space="preserve"> </w:t>
      </w:r>
      <w:r w:rsidRPr="00633728">
        <w:rPr>
          <w:b/>
          <w:bCs/>
          <w:noProof/>
        </w:rPr>
        <w:t>back to the full group;</w:t>
      </w:r>
      <w:r w:rsidRPr="006B191B">
        <w:rPr>
          <w:noProof/>
        </w:rPr>
        <w:t xml:space="preserve"> </w:t>
      </w:r>
      <w:r>
        <w:rPr>
          <w:noProof/>
        </w:rPr>
        <w:t>and a</w:t>
      </w:r>
    </w:p>
    <w:p w14:paraId="405B15B7" w14:textId="77777777" w:rsidR="00AD49D0" w:rsidRDefault="00AD49D0" w:rsidP="00AD49D0">
      <w:pPr>
        <w:pStyle w:val="ListParagraph"/>
        <w:numPr>
          <w:ilvl w:val="1"/>
          <w:numId w:val="4"/>
        </w:numPr>
        <w:spacing w:line="276" w:lineRule="auto"/>
        <w:rPr>
          <w:noProof/>
        </w:rPr>
      </w:pPr>
      <w:r w:rsidRPr="00D26411">
        <w:rPr>
          <w:b/>
          <w:bCs/>
          <w:noProof/>
        </w:rPr>
        <w:t>a volunteer timekeeper</w:t>
      </w:r>
      <w:r>
        <w:rPr>
          <w:noProof/>
        </w:rPr>
        <w:t xml:space="preserve"> to keep track of time and periodically remind the group how much is left.</w:t>
      </w:r>
    </w:p>
    <w:p w14:paraId="015CF316" w14:textId="77777777" w:rsidR="00AD49D0" w:rsidRPr="006B191B" w:rsidRDefault="00AD49D0" w:rsidP="00AD49D0">
      <w:pPr>
        <w:pStyle w:val="ListParagraph"/>
        <w:numPr>
          <w:ilvl w:val="0"/>
          <w:numId w:val="4"/>
        </w:numPr>
        <w:spacing w:line="276" w:lineRule="auto"/>
        <w:rPr>
          <w:noProof/>
        </w:rPr>
      </w:pPr>
      <w:r>
        <w:rPr>
          <w:noProof/>
        </w:rPr>
        <w:t>Your facilitator</w:t>
      </w:r>
      <w:r w:rsidRPr="006B191B">
        <w:rPr>
          <w:noProof/>
        </w:rPr>
        <w:t xml:space="preserve"> </w:t>
      </w:r>
      <w:r>
        <w:rPr>
          <w:noProof/>
        </w:rPr>
        <w:t xml:space="preserve">will have identified one or two questions from each of the two sets below, which are from the Wayfinder Resilience Guide </w:t>
      </w:r>
      <w:hyperlink r:id="rId7" w:history="1">
        <w:r w:rsidRPr="003925F2">
          <w:rPr>
            <w:rStyle w:val="Hyperlink"/>
            <w:noProof/>
          </w:rPr>
          <w:t>https://wayfinder.earth</w:t>
        </w:r>
      </w:hyperlink>
      <w:r>
        <w:rPr>
          <w:noProof/>
        </w:rPr>
        <w:t xml:space="preserve">. </w:t>
      </w:r>
      <w:r w:rsidRPr="006B191B">
        <w:rPr>
          <w:noProof/>
        </w:rPr>
        <w:t xml:space="preserve">You will have </w:t>
      </w:r>
      <w:r w:rsidRPr="00280631">
        <w:rPr>
          <w:b/>
          <w:noProof/>
        </w:rPr>
        <w:t>about</w:t>
      </w:r>
      <w:r w:rsidRPr="006B191B">
        <w:rPr>
          <w:noProof/>
        </w:rPr>
        <w:t xml:space="preserve"> </w:t>
      </w:r>
      <w:r>
        <w:rPr>
          <w:b/>
          <w:noProof/>
        </w:rPr>
        <w:t>25</w:t>
      </w:r>
      <w:r w:rsidRPr="00E07396">
        <w:rPr>
          <w:b/>
          <w:noProof/>
        </w:rPr>
        <w:t xml:space="preserve"> minutes</w:t>
      </w:r>
      <w:r w:rsidRPr="006B191B">
        <w:rPr>
          <w:noProof/>
        </w:rPr>
        <w:t xml:space="preserve"> for discussion</w:t>
      </w:r>
      <w:r>
        <w:rPr>
          <w:noProof/>
        </w:rPr>
        <w:t xml:space="preserve"> to talk through these as a group</w:t>
      </w:r>
      <w:r w:rsidRPr="006B191B">
        <w:rPr>
          <w:noProof/>
        </w:rPr>
        <w:t>.</w:t>
      </w:r>
      <w:r>
        <w:rPr>
          <w:noProof/>
        </w:rPr>
        <w:t xml:space="preserve"> If you get through them, you can address other questions that you chose. Try to ensure everyone speaks at least once during the discussion.</w:t>
      </w:r>
    </w:p>
    <w:p w14:paraId="65E65228" w14:textId="77777777" w:rsidR="00AD49D0" w:rsidRDefault="00AD49D0" w:rsidP="00AD49D0">
      <w:pPr>
        <w:pStyle w:val="ListParagraph"/>
        <w:numPr>
          <w:ilvl w:val="0"/>
          <w:numId w:val="4"/>
        </w:numPr>
        <w:spacing w:line="276" w:lineRule="auto"/>
        <w:rPr>
          <w:noProof/>
        </w:rPr>
      </w:pPr>
      <w:r>
        <w:rPr>
          <w:noProof/>
        </w:rPr>
        <w:t>In the last five minutes or so</w:t>
      </w:r>
      <w:r w:rsidRPr="006B191B">
        <w:rPr>
          <w:noProof/>
        </w:rPr>
        <w:t xml:space="preserve">, </w:t>
      </w:r>
      <w:r w:rsidRPr="001024A1">
        <w:rPr>
          <w:b/>
          <w:bCs/>
          <w:noProof/>
        </w:rPr>
        <w:t xml:space="preserve">the volunteer </w:t>
      </w:r>
      <w:r>
        <w:rPr>
          <w:b/>
          <w:bCs/>
          <w:noProof/>
        </w:rPr>
        <w:t>notetaker-</w:t>
      </w:r>
      <w:r w:rsidRPr="001024A1">
        <w:rPr>
          <w:b/>
          <w:bCs/>
          <w:noProof/>
        </w:rPr>
        <w:t>reporter</w:t>
      </w:r>
      <w:r w:rsidRPr="006B191B">
        <w:rPr>
          <w:noProof/>
        </w:rPr>
        <w:t xml:space="preserve"> should </w:t>
      </w:r>
      <w:r>
        <w:rPr>
          <w:noProof/>
        </w:rPr>
        <w:t xml:space="preserve">begin to </w:t>
      </w:r>
      <w:r w:rsidRPr="006B191B">
        <w:rPr>
          <w:noProof/>
        </w:rPr>
        <w:t xml:space="preserve">identify </w:t>
      </w:r>
      <w:r>
        <w:rPr>
          <w:noProof/>
          <w:u w:val="single"/>
        </w:rPr>
        <w:t>two highlights from the Traps discussion, and two highlight from the Leverage Points discussion,</w:t>
      </w:r>
      <w:r>
        <w:rPr>
          <w:noProof/>
        </w:rPr>
        <w:t xml:space="preserve"> </w:t>
      </w:r>
      <w:r w:rsidRPr="006B191B">
        <w:rPr>
          <w:noProof/>
        </w:rPr>
        <w:t xml:space="preserve">to share with the full group. Each </w:t>
      </w:r>
      <w:r>
        <w:rPr>
          <w:noProof/>
        </w:rPr>
        <w:t>notetaker-</w:t>
      </w:r>
      <w:r w:rsidRPr="006B191B">
        <w:rPr>
          <w:noProof/>
        </w:rPr>
        <w:t>reporter</w:t>
      </w:r>
      <w:r>
        <w:rPr>
          <w:noProof/>
        </w:rPr>
        <w:t xml:space="preserve"> will have </w:t>
      </w:r>
      <w:r>
        <w:rPr>
          <w:b/>
          <w:noProof/>
        </w:rPr>
        <w:t>3</w:t>
      </w:r>
      <w:r w:rsidRPr="00E07396">
        <w:rPr>
          <w:b/>
          <w:noProof/>
        </w:rPr>
        <w:t xml:space="preserve"> minutes </w:t>
      </w:r>
      <w:r>
        <w:rPr>
          <w:noProof/>
        </w:rPr>
        <w:t xml:space="preserve">to </w:t>
      </w:r>
      <w:r w:rsidRPr="006B191B">
        <w:rPr>
          <w:noProof/>
        </w:rPr>
        <w:t>present the full group.</w:t>
      </w:r>
    </w:p>
    <w:p w14:paraId="4FEAA717" w14:textId="77777777" w:rsidR="00AD49D0" w:rsidRDefault="00AD49D0" w:rsidP="00AD49D0">
      <w:pPr>
        <w:pStyle w:val="ListParagraph"/>
        <w:numPr>
          <w:ilvl w:val="0"/>
          <w:numId w:val="4"/>
        </w:numPr>
        <w:spacing w:line="276" w:lineRule="auto"/>
        <w:rPr>
          <w:noProof/>
        </w:rPr>
      </w:pPr>
      <w:r>
        <w:rPr>
          <w:noProof/>
        </w:rPr>
        <w:t xml:space="preserve">We recognize that the reports will be short and only capture a fraction of the conversation. </w:t>
      </w:r>
      <w:r w:rsidRPr="006B191B">
        <w:rPr>
          <w:noProof/>
        </w:rPr>
        <w:t xml:space="preserve">After </w:t>
      </w:r>
      <w:r>
        <w:rPr>
          <w:noProof/>
        </w:rPr>
        <w:t xml:space="preserve">group </w:t>
      </w:r>
      <w:r w:rsidRPr="006B191B">
        <w:rPr>
          <w:noProof/>
        </w:rPr>
        <w:t xml:space="preserve">reports we will </w:t>
      </w:r>
      <w:r>
        <w:rPr>
          <w:noProof/>
        </w:rPr>
        <w:t xml:space="preserve">have about 15 minutes for discussion </w:t>
      </w:r>
      <w:r w:rsidRPr="006B191B">
        <w:rPr>
          <w:noProof/>
        </w:rPr>
        <w:t>as a full group</w:t>
      </w:r>
      <w:r>
        <w:rPr>
          <w:noProof/>
        </w:rPr>
        <w:t xml:space="preserve">, during which time you can make additional comments or ask questions. </w:t>
      </w:r>
    </w:p>
    <w:p w14:paraId="78190B7F" w14:textId="77777777" w:rsidR="00AD49D0" w:rsidRPr="006B191B" w:rsidRDefault="00AD49D0" w:rsidP="00AD49D0">
      <w:pPr>
        <w:pStyle w:val="ListParagraph"/>
        <w:numPr>
          <w:ilvl w:val="1"/>
          <w:numId w:val="4"/>
        </w:numPr>
        <w:spacing w:line="276" w:lineRule="auto"/>
        <w:rPr>
          <w:noProof/>
        </w:rPr>
      </w:pPr>
      <w:r>
        <w:rPr>
          <w:noProof/>
        </w:rPr>
        <w:t xml:space="preserve">You can “Raise Your Hand” (if you click on the Reactions button) or use the Chat function (via the Chat button) to indicate that you have a comment or question, or you can write your comment/ question directly through the Chat function.  </w:t>
      </w:r>
    </w:p>
    <w:p w14:paraId="046424F4" w14:textId="77777777" w:rsidR="0039669E" w:rsidRDefault="0039669E" w:rsidP="0039669E">
      <w:pPr>
        <w:spacing w:line="276" w:lineRule="auto"/>
        <w:rPr>
          <w:rFonts w:ascii="Calibri" w:hAnsi="Calibri"/>
          <w:noProof/>
        </w:rPr>
      </w:pPr>
    </w:p>
    <w:p w14:paraId="678B0F02" w14:textId="77777777" w:rsidR="0040319E" w:rsidRDefault="0040319E" w:rsidP="0039669E">
      <w:pPr>
        <w:spacing w:line="276" w:lineRule="auto"/>
        <w:rPr>
          <w:rFonts w:ascii="Calibri" w:hAnsi="Calibri" w:cs="Arial"/>
          <w:b/>
        </w:rPr>
      </w:pPr>
    </w:p>
    <w:p w14:paraId="0AF834EB" w14:textId="662A0112" w:rsidR="0039669E" w:rsidRPr="00773566" w:rsidRDefault="007125FA" w:rsidP="0039669E">
      <w:pPr>
        <w:spacing w:line="276" w:lineRule="auto"/>
        <w:rPr>
          <w:rFonts w:ascii="Calibri" w:hAnsi="Calibri" w:cs="Arial"/>
          <w:color w:val="0070C0"/>
        </w:rPr>
      </w:pPr>
      <w:r w:rsidRPr="00773566">
        <w:rPr>
          <w:rFonts w:ascii="Calibri" w:hAnsi="Calibri" w:cs="Arial"/>
          <w:b/>
          <w:color w:val="0070C0"/>
        </w:rPr>
        <w:t>Question Set #1: Identifying traps</w:t>
      </w:r>
    </w:p>
    <w:p w14:paraId="3B417DF2" w14:textId="1628B6EA" w:rsidR="007125FA" w:rsidRDefault="007125FA" w:rsidP="007125FA">
      <w:pPr>
        <w:pStyle w:val="ListParagraph"/>
        <w:numPr>
          <w:ilvl w:val="0"/>
          <w:numId w:val="27"/>
        </w:numPr>
        <w:autoSpaceDE w:val="0"/>
        <w:autoSpaceDN w:val="0"/>
        <w:adjustRightInd w:val="0"/>
        <w:rPr>
          <w:rFonts w:cs="Calibri"/>
          <w:lang w:val="en-GB"/>
        </w:rPr>
      </w:pPr>
      <w:r w:rsidRPr="007125FA">
        <w:rPr>
          <w:rFonts w:cs="Calibri"/>
          <w:lang w:val="en-GB"/>
        </w:rPr>
        <w:t>Are there any signs that your system, or parts of the system may be in a trap? Look for persistent problems, where previous interventions have been unable to change the dynamics.</w:t>
      </w:r>
    </w:p>
    <w:p w14:paraId="32FDE063" w14:textId="72C9E207" w:rsidR="007125FA" w:rsidRDefault="007125FA" w:rsidP="007125FA">
      <w:pPr>
        <w:autoSpaceDE w:val="0"/>
        <w:autoSpaceDN w:val="0"/>
        <w:adjustRightInd w:val="0"/>
        <w:rPr>
          <w:rFonts w:cs="Calibri"/>
          <w:lang w:val="en-GB"/>
        </w:rPr>
      </w:pPr>
    </w:p>
    <w:p w14:paraId="45F11BBB" w14:textId="77777777" w:rsidR="007125FA" w:rsidRPr="007125FA" w:rsidRDefault="007125FA" w:rsidP="007125FA">
      <w:pPr>
        <w:autoSpaceDE w:val="0"/>
        <w:autoSpaceDN w:val="0"/>
        <w:adjustRightInd w:val="0"/>
        <w:rPr>
          <w:rFonts w:cs="Calibri"/>
          <w:lang w:val="en-GB"/>
        </w:rPr>
      </w:pPr>
    </w:p>
    <w:p w14:paraId="5A898ED8" w14:textId="4DC1B212" w:rsidR="007125FA" w:rsidRDefault="007125FA" w:rsidP="007125FA">
      <w:pPr>
        <w:pStyle w:val="ListParagraph"/>
        <w:numPr>
          <w:ilvl w:val="0"/>
          <w:numId w:val="27"/>
        </w:numPr>
        <w:autoSpaceDE w:val="0"/>
        <w:autoSpaceDN w:val="0"/>
        <w:adjustRightInd w:val="0"/>
        <w:rPr>
          <w:rFonts w:cs="Calibri"/>
          <w:lang w:val="en-GB"/>
        </w:rPr>
      </w:pPr>
      <w:r w:rsidRPr="007125FA">
        <w:rPr>
          <w:rFonts w:cs="Calibri"/>
          <w:lang w:val="en-GB"/>
        </w:rPr>
        <w:t>Are you able to see and explain why the system remains stuck in this situation? Which are the main reinforcing feedbacks, and what are important cross-scale interactions to consider? How is the trap dependent on potential thresholds in the system?</w:t>
      </w:r>
    </w:p>
    <w:p w14:paraId="09AB11D6" w14:textId="02D800C2" w:rsidR="007125FA" w:rsidRDefault="007125FA" w:rsidP="007125FA">
      <w:pPr>
        <w:autoSpaceDE w:val="0"/>
        <w:autoSpaceDN w:val="0"/>
        <w:adjustRightInd w:val="0"/>
        <w:rPr>
          <w:rFonts w:cs="Calibri"/>
          <w:lang w:val="en-GB"/>
        </w:rPr>
      </w:pPr>
    </w:p>
    <w:p w14:paraId="33A1C6ED" w14:textId="77777777" w:rsidR="007125FA" w:rsidRPr="007125FA" w:rsidRDefault="007125FA" w:rsidP="007125FA">
      <w:pPr>
        <w:autoSpaceDE w:val="0"/>
        <w:autoSpaceDN w:val="0"/>
        <w:adjustRightInd w:val="0"/>
        <w:rPr>
          <w:rFonts w:cs="Calibri"/>
          <w:lang w:val="en-GB"/>
        </w:rPr>
      </w:pPr>
    </w:p>
    <w:p w14:paraId="6A39DDD1" w14:textId="605951A2" w:rsidR="007125FA" w:rsidRDefault="007125FA" w:rsidP="007125FA">
      <w:pPr>
        <w:pStyle w:val="ListParagraph"/>
        <w:numPr>
          <w:ilvl w:val="0"/>
          <w:numId w:val="27"/>
        </w:numPr>
        <w:autoSpaceDE w:val="0"/>
        <w:autoSpaceDN w:val="0"/>
        <w:adjustRightInd w:val="0"/>
        <w:rPr>
          <w:rFonts w:cs="Calibri"/>
          <w:lang w:val="en-GB"/>
        </w:rPr>
      </w:pPr>
      <w:r w:rsidRPr="007125FA">
        <w:rPr>
          <w:rFonts w:cs="Calibri"/>
          <w:lang w:val="en-GB"/>
        </w:rPr>
        <w:lastRenderedPageBreak/>
        <w:t>What are the effects of the trap on different groups of people in the system?</w:t>
      </w:r>
    </w:p>
    <w:p w14:paraId="5D9D9508" w14:textId="3974BBE3" w:rsidR="007125FA" w:rsidRDefault="007125FA" w:rsidP="007125FA">
      <w:pPr>
        <w:autoSpaceDE w:val="0"/>
        <w:autoSpaceDN w:val="0"/>
        <w:adjustRightInd w:val="0"/>
        <w:rPr>
          <w:rFonts w:cs="Calibri"/>
          <w:lang w:val="en-GB"/>
        </w:rPr>
      </w:pPr>
    </w:p>
    <w:p w14:paraId="4E58B583" w14:textId="77777777" w:rsidR="007125FA" w:rsidRPr="007125FA" w:rsidRDefault="007125FA" w:rsidP="007125FA">
      <w:pPr>
        <w:autoSpaceDE w:val="0"/>
        <w:autoSpaceDN w:val="0"/>
        <w:adjustRightInd w:val="0"/>
        <w:rPr>
          <w:rFonts w:cs="Calibri"/>
          <w:lang w:val="en-GB"/>
        </w:rPr>
      </w:pPr>
    </w:p>
    <w:p w14:paraId="48FF839A" w14:textId="3C385408" w:rsidR="007125FA" w:rsidRDefault="007125FA" w:rsidP="007125FA">
      <w:pPr>
        <w:pStyle w:val="ListParagraph"/>
        <w:numPr>
          <w:ilvl w:val="0"/>
          <w:numId w:val="27"/>
        </w:numPr>
        <w:autoSpaceDE w:val="0"/>
        <w:autoSpaceDN w:val="0"/>
        <w:adjustRightInd w:val="0"/>
        <w:rPr>
          <w:rFonts w:cs="Calibri"/>
          <w:lang w:val="en-GB"/>
        </w:rPr>
      </w:pPr>
      <w:r w:rsidRPr="007125FA">
        <w:rPr>
          <w:rFonts w:cs="Calibri"/>
          <w:lang w:val="en-GB"/>
        </w:rPr>
        <w:t>What are the effects of the trap on the environment?</w:t>
      </w:r>
    </w:p>
    <w:p w14:paraId="57FC90E5" w14:textId="3309AEFE" w:rsidR="007125FA" w:rsidRDefault="007125FA" w:rsidP="007125FA">
      <w:pPr>
        <w:autoSpaceDE w:val="0"/>
        <w:autoSpaceDN w:val="0"/>
        <w:adjustRightInd w:val="0"/>
        <w:rPr>
          <w:rFonts w:cs="Calibri"/>
          <w:lang w:val="en-GB"/>
        </w:rPr>
      </w:pPr>
    </w:p>
    <w:p w14:paraId="158B06B7" w14:textId="77777777" w:rsidR="007125FA" w:rsidRPr="007125FA" w:rsidRDefault="007125FA" w:rsidP="007125FA">
      <w:pPr>
        <w:autoSpaceDE w:val="0"/>
        <w:autoSpaceDN w:val="0"/>
        <w:adjustRightInd w:val="0"/>
        <w:rPr>
          <w:rFonts w:cs="Calibri"/>
          <w:lang w:val="en-GB"/>
        </w:rPr>
      </w:pPr>
    </w:p>
    <w:p w14:paraId="6F12C1CF" w14:textId="7F7066E7" w:rsidR="0039669E" w:rsidRPr="007125FA" w:rsidRDefault="007125FA" w:rsidP="007125FA">
      <w:pPr>
        <w:pStyle w:val="ListParagraph"/>
        <w:numPr>
          <w:ilvl w:val="0"/>
          <w:numId w:val="27"/>
        </w:numPr>
        <w:autoSpaceDE w:val="0"/>
        <w:autoSpaceDN w:val="0"/>
        <w:adjustRightInd w:val="0"/>
        <w:rPr>
          <w:rFonts w:cs="Calibri"/>
        </w:rPr>
      </w:pPr>
      <w:r w:rsidRPr="007125FA">
        <w:rPr>
          <w:rFonts w:cs="Calibri"/>
          <w:lang w:val="en-GB"/>
        </w:rPr>
        <w:t>Do you have any immediate insights into how you might break the reinforcing feedbacks that are locking the system into this particular trap?</w:t>
      </w:r>
    </w:p>
    <w:p w14:paraId="6C9A02FB" w14:textId="0178D53E" w:rsidR="00F27DD2" w:rsidRDefault="00F27DD2" w:rsidP="00F27DD2">
      <w:pPr>
        <w:spacing w:before="120" w:line="276" w:lineRule="auto"/>
        <w:rPr>
          <w:rFonts w:cs="Arial"/>
        </w:rPr>
      </w:pPr>
    </w:p>
    <w:p w14:paraId="13996CDD" w14:textId="7FF21CBF" w:rsidR="007125FA" w:rsidRDefault="007125FA" w:rsidP="00F27DD2">
      <w:pPr>
        <w:spacing w:before="120" w:line="276" w:lineRule="auto"/>
        <w:rPr>
          <w:rFonts w:cs="Arial"/>
        </w:rPr>
      </w:pPr>
    </w:p>
    <w:p w14:paraId="0645B527" w14:textId="77777777" w:rsidR="007125FA" w:rsidRPr="00F27DD2" w:rsidRDefault="007125FA" w:rsidP="00F27DD2">
      <w:pPr>
        <w:spacing w:before="120" w:line="276" w:lineRule="auto"/>
        <w:rPr>
          <w:rFonts w:cs="Arial"/>
        </w:rPr>
      </w:pPr>
    </w:p>
    <w:p w14:paraId="15A42C54" w14:textId="7B89412B" w:rsidR="007125FA" w:rsidRPr="00773566" w:rsidRDefault="007125FA" w:rsidP="007125FA">
      <w:pPr>
        <w:spacing w:line="276" w:lineRule="auto"/>
        <w:rPr>
          <w:rFonts w:ascii="Calibri" w:hAnsi="Calibri" w:cs="Arial"/>
          <w:color w:val="0070C0"/>
        </w:rPr>
      </w:pPr>
      <w:r w:rsidRPr="00773566">
        <w:rPr>
          <w:rFonts w:ascii="Calibri" w:hAnsi="Calibri" w:cs="Arial"/>
          <w:b/>
          <w:color w:val="0070C0"/>
        </w:rPr>
        <w:t>Question Set #2: Identifying actions that target leverage points</w:t>
      </w:r>
    </w:p>
    <w:p w14:paraId="433A7F74"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What explains kind of system dynamics explains the dilemmas that you try to address? Are there feedbacks that needs reinforcing, traps that need to be broken, or thresholds that the system must be prevented from crossing?</w:t>
      </w:r>
    </w:p>
    <w:p w14:paraId="363852D8" w14:textId="77777777" w:rsidR="00AB2B65" w:rsidRDefault="00AB2B65" w:rsidP="00AB2B65">
      <w:pPr>
        <w:autoSpaceDE w:val="0"/>
        <w:autoSpaceDN w:val="0"/>
        <w:adjustRightInd w:val="0"/>
        <w:rPr>
          <w:rFonts w:ascii="Calibri" w:hAnsi="Calibri" w:cs="Calibri"/>
          <w:lang w:val="en-GB"/>
        </w:rPr>
      </w:pPr>
    </w:p>
    <w:p w14:paraId="29CEE9CF" w14:textId="77777777" w:rsidR="00AB2B65" w:rsidRPr="00B95EEF" w:rsidRDefault="00AB2B65" w:rsidP="00AB2B65">
      <w:pPr>
        <w:autoSpaceDE w:val="0"/>
        <w:autoSpaceDN w:val="0"/>
        <w:adjustRightInd w:val="0"/>
        <w:rPr>
          <w:rFonts w:ascii="Calibri" w:hAnsi="Calibri" w:cs="Calibri"/>
          <w:lang w:val="en-GB"/>
        </w:rPr>
      </w:pPr>
    </w:p>
    <w:p w14:paraId="01EC6CAA"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Which leverage points can you identify in relation to critical dynamics underpinning the dilemmas?</w:t>
      </w:r>
    </w:p>
    <w:p w14:paraId="66116DA7" w14:textId="77777777" w:rsidR="00AB2B65" w:rsidRDefault="00AB2B65" w:rsidP="00AB2B65">
      <w:pPr>
        <w:autoSpaceDE w:val="0"/>
        <w:autoSpaceDN w:val="0"/>
        <w:adjustRightInd w:val="0"/>
        <w:rPr>
          <w:rFonts w:ascii="Calibri" w:hAnsi="Calibri" w:cs="Calibri"/>
          <w:lang w:val="en-GB"/>
        </w:rPr>
      </w:pPr>
    </w:p>
    <w:p w14:paraId="45A88CD7" w14:textId="77777777" w:rsidR="00AB2B65" w:rsidRPr="00B95EEF" w:rsidRDefault="00AB2B65" w:rsidP="00AB2B65">
      <w:pPr>
        <w:autoSpaceDE w:val="0"/>
        <w:autoSpaceDN w:val="0"/>
        <w:adjustRightInd w:val="0"/>
        <w:rPr>
          <w:rFonts w:ascii="Calibri" w:hAnsi="Calibri" w:cs="Calibri"/>
          <w:lang w:val="en-GB"/>
        </w:rPr>
      </w:pPr>
    </w:p>
    <w:p w14:paraId="6E2FF788"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How do the system dynamics need to change around these leverage points?</w:t>
      </w:r>
    </w:p>
    <w:p w14:paraId="41381E08" w14:textId="77777777" w:rsidR="00AB2B65" w:rsidRDefault="00AB2B65" w:rsidP="00AB2B65">
      <w:pPr>
        <w:autoSpaceDE w:val="0"/>
        <w:autoSpaceDN w:val="0"/>
        <w:adjustRightInd w:val="0"/>
        <w:rPr>
          <w:rFonts w:ascii="Calibri" w:hAnsi="Calibri" w:cs="Calibri"/>
          <w:lang w:val="en-GB"/>
        </w:rPr>
      </w:pPr>
    </w:p>
    <w:p w14:paraId="20E4FC0A" w14:textId="77777777" w:rsidR="00AB2B65" w:rsidRPr="00B95EEF" w:rsidRDefault="00AB2B65" w:rsidP="00AB2B65">
      <w:pPr>
        <w:autoSpaceDE w:val="0"/>
        <w:autoSpaceDN w:val="0"/>
        <w:adjustRightInd w:val="0"/>
        <w:rPr>
          <w:rFonts w:ascii="Calibri" w:hAnsi="Calibri" w:cs="Calibri"/>
          <w:lang w:val="en-GB"/>
        </w:rPr>
      </w:pPr>
    </w:p>
    <w:p w14:paraId="0BA5CB07"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 xml:space="preserve">What specific action(s), at what scales, would influence the leverage point(s) in a desirable way? (think about actions broadly, they could e.g. reflect changes in </w:t>
      </w:r>
    </w:p>
    <w:p w14:paraId="726A7247" w14:textId="77777777" w:rsidR="00AB2B65" w:rsidRDefault="00AB2B65" w:rsidP="00AB2B65">
      <w:pPr>
        <w:pStyle w:val="ListParagraph"/>
        <w:numPr>
          <w:ilvl w:val="1"/>
          <w:numId w:val="41"/>
        </w:numPr>
        <w:autoSpaceDE w:val="0"/>
        <w:autoSpaceDN w:val="0"/>
        <w:adjustRightInd w:val="0"/>
        <w:rPr>
          <w:rFonts w:cs="Calibri"/>
          <w:lang w:val="en-GB"/>
        </w:rPr>
      </w:pPr>
      <w:r w:rsidRPr="00B95EEF">
        <w:rPr>
          <w:rFonts w:cs="Calibri"/>
          <w:lang w:val="en-GB"/>
        </w:rPr>
        <w:t xml:space="preserve">technology and management practices, </w:t>
      </w:r>
    </w:p>
    <w:p w14:paraId="78AF0A78" w14:textId="77777777" w:rsidR="00AB2B65" w:rsidRDefault="00AB2B65" w:rsidP="00AB2B65">
      <w:pPr>
        <w:pStyle w:val="ListParagraph"/>
        <w:numPr>
          <w:ilvl w:val="1"/>
          <w:numId w:val="41"/>
        </w:numPr>
        <w:autoSpaceDE w:val="0"/>
        <w:autoSpaceDN w:val="0"/>
        <w:adjustRightInd w:val="0"/>
        <w:rPr>
          <w:rFonts w:cs="Calibri"/>
          <w:lang w:val="en-GB"/>
        </w:rPr>
      </w:pPr>
      <w:r w:rsidRPr="00B95EEF">
        <w:rPr>
          <w:rFonts w:cs="Calibri"/>
          <w:lang w:val="en-GB"/>
        </w:rPr>
        <w:t xml:space="preserve">formal institutions, such as laws or regulatory frameworks, </w:t>
      </w:r>
    </w:p>
    <w:p w14:paraId="6E31A762" w14:textId="77777777" w:rsidR="00AB2B65" w:rsidRDefault="00AB2B65" w:rsidP="00AB2B65">
      <w:pPr>
        <w:pStyle w:val="ListParagraph"/>
        <w:numPr>
          <w:ilvl w:val="1"/>
          <w:numId w:val="41"/>
        </w:numPr>
        <w:autoSpaceDE w:val="0"/>
        <w:autoSpaceDN w:val="0"/>
        <w:adjustRightInd w:val="0"/>
        <w:rPr>
          <w:rFonts w:cs="Calibri"/>
          <w:lang w:val="en-GB"/>
        </w:rPr>
      </w:pPr>
      <w:r w:rsidRPr="00B95EEF">
        <w:rPr>
          <w:rFonts w:cs="Calibri"/>
          <w:lang w:val="en-GB"/>
        </w:rPr>
        <w:t xml:space="preserve">economic incentives, such as subsidies or taxes, </w:t>
      </w:r>
    </w:p>
    <w:p w14:paraId="01EF5C4E" w14:textId="77777777" w:rsidR="00AB2B65" w:rsidRDefault="00AB2B65" w:rsidP="00AB2B65">
      <w:pPr>
        <w:pStyle w:val="ListParagraph"/>
        <w:numPr>
          <w:ilvl w:val="1"/>
          <w:numId w:val="41"/>
        </w:numPr>
        <w:autoSpaceDE w:val="0"/>
        <w:autoSpaceDN w:val="0"/>
        <w:adjustRightInd w:val="0"/>
        <w:rPr>
          <w:rFonts w:cs="Calibri"/>
          <w:lang w:val="en-GB"/>
        </w:rPr>
      </w:pPr>
      <w:r w:rsidRPr="00B95EEF">
        <w:rPr>
          <w:rFonts w:cs="Calibri"/>
          <w:lang w:val="en-GB"/>
        </w:rPr>
        <w:t xml:space="preserve">networks and connections, e.g. diffusion of new technology or information access, or </w:t>
      </w:r>
    </w:p>
    <w:p w14:paraId="56B4DFFF" w14:textId="77777777" w:rsidR="00AB2B65" w:rsidRDefault="00AB2B65" w:rsidP="00AB2B65">
      <w:pPr>
        <w:pStyle w:val="ListParagraph"/>
        <w:numPr>
          <w:ilvl w:val="1"/>
          <w:numId w:val="41"/>
        </w:numPr>
        <w:autoSpaceDE w:val="0"/>
        <w:autoSpaceDN w:val="0"/>
        <w:adjustRightInd w:val="0"/>
        <w:rPr>
          <w:rFonts w:cs="Calibri"/>
          <w:lang w:val="en-GB"/>
        </w:rPr>
      </w:pPr>
      <w:r w:rsidRPr="00B95EEF">
        <w:rPr>
          <w:rFonts w:cs="Calibri"/>
          <w:lang w:val="en-GB"/>
        </w:rPr>
        <w:t>awareness levels, education, behavior, values, and norms.</w:t>
      </w:r>
    </w:p>
    <w:p w14:paraId="7402144D" w14:textId="77777777" w:rsidR="00AB2B65" w:rsidRDefault="00AB2B65" w:rsidP="00AB2B65">
      <w:pPr>
        <w:autoSpaceDE w:val="0"/>
        <w:autoSpaceDN w:val="0"/>
        <w:adjustRightInd w:val="0"/>
        <w:rPr>
          <w:rFonts w:ascii="Calibri" w:hAnsi="Calibri" w:cs="Calibri"/>
          <w:lang w:val="en-GB"/>
        </w:rPr>
      </w:pPr>
    </w:p>
    <w:p w14:paraId="0ED1B693" w14:textId="77777777" w:rsidR="00AB2B65" w:rsidRPr="00B95EEF" w:rsidRDefault="00AB2B65" w:rsidP="00AB2B65">
      <w:pPr>
        <w:autoSpaceDE w:val="0"/>
        <w:autoSpaceDN w:val="0"/>
        <w:adjustRightInd w:val="0"/>
        <w:rPr>
          <w:rFonts w:ascii="Calibri" w:hAnsi="Calibri" w:cs="Calibri"/>
          <w:lang w:val="en-GB"/>
        </w:rPr>
      </w:pPr>
    </w:p>
    <w:p w14:paraId="1E55EEC2" w14:textId="77777777" w:rsidR="00AB2B65" w:rsidRPr="00B95EEF"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To what extent do the actions that you have identified target leverage points of different depth? (see also related activity sheet)</w:t>
      </w:r>
    </w:p>
    <w:p w14:paraId="61B55BA5" w14:textId="77777777" w:rsidR="00AB2B65" w:rsidRDefault="00AB2B65" w:rsidP="00AB2B65">
      <w:pPr>
        <w:autoSpaceDE w:val="0"/>
        <w:autoSpaceDN w:val="0"/>
        <w:adjustRightInd w:val="0"/>
        <w:rPr>
          <w:rFonts w:ascii="Calibri" w:hAnsi="Calibri" w:cs="Calibri"/>
          <w:lang w:val="en-GB"/>
        </w:rPr>
      </w:pPr>
    </w:p>
    <w:p w14:paraId="0589BA9D" w14:textId="77777777" w:rsidR="00AB2B65" w:rsidRPr="00B95EEF" w:rsidRDefault="00AB2B65" w:rsidP="00AB2B65">
      <w:pPr>
        <w:autoSpaceDE w:val="0"/>
        <w:autoSpaceDN w:val="0"/>
        <w:adjustRightInd w:val="0"/>
        <w:rPr>
          <w:rFonts w:ascii="Calibri" w:hAnsi="Calibri" w:cs="Calibri"/>
          <w:lang w:val="en-GB"/>
        </w:rPr>
      </w:pPr>
    </w:p>
    <w:p w14:paraId="0FC8BB35"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How would these actions enhance the capacity of the local environment to provide important ecosystem services?</w:t>
      </w:r>
    </w:p>
    <w:p w14:paraId="22C28D23" w14:textId="77777777" w:rsidR="00AB2B65" w:rsidRDefault="00AB2B65" w:rsidP="00AB2B65">
      <w:pPr>
        <w:autoSpaceDE w:val="0"/>
        <w:autoSpaceDN w:val="0"/>
        <w:adjustRightInd w:val="0"/>
        <w:rPr>
          <w:rFonts w:ascii="Calibri" w:hAnsi="Calibri" w:cs="Calibri"/>
          <w:lang w:val="en-GB"/>
        </w:rPr>
      </w:pPr>
    </w:p>
    <w:p w14:paraId="1CAD49FD" w14:textId="77777777" w:rsidR="00AB2B65" w:rsidRPr="00B95EEF" w:rsidRDefault="00AB2B65" w:rsidP="00AB2B65">
      <w:pPr>
        <w:autoSpaceDE w:val="0"/>
        <w:autoSpaceDN w:val="0"/>
        <w:adjustRightInd w:val="0"/>
        <w:rPr>
          <w:rFonts w:ascii="Calibri" w:hAnsi="Calibri" w:cs="Calibri"/>
          <w:lang w:val="en-GB"/>
        </w:rPr>
      </w:pPr>
    </w:p>
    <w:p w14:paraId="3EFC3352"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How would they contribute to wellbeing? For whom and when?</w:t>
      </w:r>
    </w:p>
    <w:p w14:paraId="6C49A468" w14:textId="77777777" w:rsidR="00AB2B65" w:rsidRDefault="00AB2B65" w:rsidP="00AB2B65">
      <w:pPr>
        <w:autoSpaceDE w:val="0"/>
        <w:autoSpaceDN w:val="0"/>
        <w:adjustRightInd w:val="0"/>
        <w:rPr>
          <w:rFonts w:ascii="Calibri" w:hAnsi="Calibri" w:cs="Calibri"/>
          <w:lang w:val="en-GB"/>
        </w:rPr>
      </w:pPr>
    </w:p>
    <w:p w14:paraId="60351EE4" w14:textId="77777777" w:rsidR="00AB2B65" w:rsidRPr="00B95EEF" w:rsidRDefault="00AB2B65" w:rsidP="00AB2B65">
      <w:pPr>
        <w:autoSpaceDE w:val="0"/>
        <w:autoSpaceDN w:val="0"/>
        <w:adjustRightInd w:val="0"/>
        <w:rPr>
          <w:rFonts w:ascii="Calibri" w:hAnsi="Calibri" w:cs="Calibri"/>
          <w:lang w:val="en-GB"/>
        </w:rPr>
      </w:pPr>
    </w:p>
    <w:p w14:paraId="70EF0D6E"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How would the actions foster a sense of stewardship for the landscape?</w:t>
      </w:r>
    </w:p>
    <w:p w14:paraId="1DE337CA" w14:textId="77777777" w:rsidR="00AB2B65" w:rsidRDefault="00AB2B65" w:rsidP="00AB2B65">
      <w:pPr>
        <w:autoSpaceDE w:val="0"/>
        <w:autoSpaceDN w:val="0"/>
        <w:adjustRightInd w:val="0"/>
        <w:rPr>
          <w:rFonts w:ascii="Calibri" w:hAnsi="Calibri" w:cs="Calibri"/>
          <w:lang w:val="en-GB"/>
        </w:rPr>
      </w:pPr>
    </w:p>
    <w:p w14:paraId="30DFF98E" w14:textId="77777777" w:rsidR="00AB2B65" w:rsidRPr="00B95EEF" w:rsidRDefault="00AB2B65" w:rsidP="00AB2B65">
      <w:pPr>
        <w:autoSpaceDE w:val="0"/>
        <w:autoSpaceDN w:val="0"/>
        <w:adjustRightInd w:val="0"/>
        <w:rPr>
          <w:rFonts w:ascii="Calibri" w:hAnsi="Calibri" w:cs="Calibri"/>
          <w:lang w:val="en-GB"/>
        </w:rPr>
      </w:pPr>
    </w:p>
    <w:p w14:paraId="1B7586C4"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How would the actions contribute to building a sense of reciprocity between people both locally but also from outside the system?</w:t>
      </w:r>
    </w:p>
    <w:p w14:paraId="06BFE04D" w14:textId="77777777" w:rsidR="00AB2B65" w:rsidRDefault="00AB2B65" w:rsidP="00AB2B65">
      <w:pPr>
        <w:autoSpaceDE w:val="0"/>
        <w:autoSpaceDN w:val="0"/>
        <w:adjustRightInd w:val="0"/>
        <w:rPr>
          <w:rFonts w:ascii="Calibri" w:hAnsi="Calibri" w:cs="Calibri"/>
          <w:lang w:val="en-GB"/>
        </w:rPr>
      </w:pPr>
    </w:p>
    <w:p w14:paraId="0A0CAE50" w14:textId="77777777" w:rsidR="00AB2B65" w:rsidRPr="00B95EEF" w:rsidRDefault="00AB2B65" w:rsidP="00AB2B65">
      <w:pPr>
        <w:autoSpaceDE w:val="0"/>
        <w:autoSpaceDN w:val="0"/>
        <w:adjustRightInd w:val="0"/>
        <w:rPr>
          <w:rFonts w:ascii="Calibri" w:hAnsi="Calibri" w:cs="Calibri"/>
          <w:lang w:val="en-GB"/>
        </w:rPr>
      </w:pPr>
    </w:p>
    <w:p w14:paraId="2387D95A"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Why do you think these things will work? Is there evidence that you can point to, such as a report, a scientific study, or someone’s experience?</w:t>
      </w:r>
    </w:p>
    <w:p w14:paraId="2DAA2491" w14:textId="77777777" w:rsidR="00AB2B65" w:rsidRDefault="00AB2B65" w:rsidP="00AB2B65">
      <w:pPr>
        <w:autoSpaceDE w:val="0"/>
        <w:autoSpaceDN w:val="0"/>
        <w:adjustRightInd w:val="0"/>
        <w:rPr>
          <w:rFonts w:ascii="Calibri" w:hAnsi="Calibri" w:cs="Calibri"/>
          <w:lang w:val="en-GB"/>
        </w:rPr>
      </w:pPr>
    </w:p>
    <w:p w14:paraId="7349A477" w14:textId="77777777" w:rsidR="00AB2B65" w:rsidRPr="00B95EEF" w:rsidRDefault="00AB2B65" w:rsidP="00AB2B65">
      <w:pPr>
        <w:autoSpaceDE w:val="0"/>
        <w:autoSpaceDN w:val="0"/>
        <w:adjustRightInd w:val="0"/>
        <w:rPr>
          <w:rFonts w:ascii="Calibri" w:hAnsi="Calibri" w:cs="Calibri"/>
          <w:lang w:val="en-GB"/>
        </w:rPr>
      </w:pPr>
    </w:p>
    <w:p w14:paraId="6B37689B"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Is there a ‘belief’ that it will work? While there may be no direct evidence that you can identify, you might still believe the action will work because of e.g. your knowledge of the system. A belief that something will work is in reality an assumption or set of assumptions.</w:t>
      </w:r>
    </w:p>
    <w:p w14:paraId="47B4FA6B" w14:textId="77777777" w:rsidR="00AB2B65" w:rsidRDefault="00AB2B65" w:rsidP="00AB2B65">
      <w:pPr>
        <w:autoSpaceDE w:val="0"/>
        <w:autoSpaceDN w:val="0"/>
        <w:adjustRightInd w:val="0"/>
        <w:rPr>
          <w:rFonts w:ascii="Calibri" w:hAnsi="Calibri" w:cs="Calibri"/>
          <w:lang w:val="en-GB"/>
        </w:rPr>
      </w:pPr>
    </w:p>
    <w:p w14:paraId="04F7BB4F" w14:textId="77777777" w:rsidR="00AB2B65" w:rsidRPr="00B95EEF" w:rsidRDefault="00AB2B65" w:rsidP="00AB2B65">
      <w:pPr>
        <w:autoSpaceDE w:val="0"/>
        <w:autoSpaceDN w:val="0"/>
        <w:adjustRightInd w:val="0"/>
        <w:rPr>
          <w:rFonts w:ascii="Calibri" w:hAnsi="Calibri" w:cs="Calibri"/>
          <w:lang w:val="en-GB"/>
        </w:rPr>
      </w:pPr>
    </w:p>
    <w:p w14:paraId="2ED97069" w14:textId="77777777" w:rsidR="00AB2B65" w:rsidRDefault="00AB2B65" w:rsidP="00AB2B65">
      <w:pPr>
        <w:pStyle w:val="ListParagraph"/>
        <w:numPr>
          <w:ilvl w:val="0"/>
          <w:numId w:val="41"/>
        </w:numPr>
        <w:autoSpaceDE w:val="0"/>
        <w:autoSpaceDN w:val="0"/>
        <w:adjustRightInd w:val="0"/>
        <w:rPr>
          <w:rFonts w:cs="Calibri"/>
          <w:lang w:val="en-GB"/>
        </w:rPr>
      </w:pPr>
      <w:r w:rsidRPr="00B95EEF">
        <w:rPr>
          <w:rFonts w:cs="Calibri"/>
          <w:lang w:val="en-GB"/>
        </w:rPr>
        <w:t>What are the critical assumptions sitting behind the belief that this precise action will work?</w:t>
      </w:r>
    </w:p>
    <w:p w14:paraId="66BA3426" w14:textId="77777777" w:rsidR="00AB2B65" w:rsidRDefault="00AB2B65" w:rsidP="00AB2B65">
      <w:pPr>
        <w:autoSpaceDE w:val="0"/>
        <w:autoSpaceDN w:val="0"/>
        <w:adjustRightInd w:val="0"/>
        <w:rPr>
          <w:rFonts w:ascii="Calibri" w:hAnsi="Calibri" w:cs="Calibri"/>
          <w:lang w:val="en-GB"/>
        </w:rPr>
      </w:pPr>
    </w:p>
    <w:p w14:paraId="106F8500" w14:textId="77777777" w:rsidR="00AB2B65" w:rsidRPr="00B95EEF" w:rsidRDefault="00AB2B65" w:rsidP="00AB2B65">
      <w:pPr>
        <w:autoSpaceDE w:val="0"/>
        <w:autoSpaceDN w:val="0"/>
        <w:adjustRightInd w:val="0"/>
        <w:rPr>
          <w:rFonts w:ascii="Calibri" w:hAnsi="Calibri" w:cs="Calibri"/>
          <w:lang w:val="en-GB"/>
        </w:rPr>
      </w:pPr>
    </w:p>
    <w:p w14:paraId="214E19C2" w14:textId="77777777" w:rsidR="00AB2B65" w:rsidRPr="00B95EEF" w:rsidRDefault="00AB2B65" w:rsidP="00AB2B65">
      <w:pPr>
        <w:pStyle w:val="ListParagraph"/>
        <w:numPr>
          <w:ilvl w:val="0"/>
          <w:numId w:val="41"/>
        </w:numPr>
        <w:autoSpaceDE w:val="0"/>
        <w:autoSpaceDN w:val="0"/>
        <w:adjustRightInd w:val="0"/>
        <w:rPr>
          <w:rFonts w:cs="Calibri"/>
        </w:rPr>
      </w:pPr>
      <w:r w:rsidRPr="00B95EEF">
        <w:rPr>
          <w:rFonts w:cs="Calibri"/>
          <w:lang w:val="en-GB"/>
        </w:rPr>
        <w:t>Is there a way of assessing as soon as possible if the action is working or not? What would be the earliest indicators showing whether or not the action does the job?</w:t>
      </w:r>
    </w:p>
    <w:p w14:paraId="5EBA5EF6" w14:textId="703163E4" w:rsidR="00261755" w:rsidRPr="007125FA" w:rsidRDefault="00261755" w:rsidP="007125FA">
      <w:pPr>
        <w:spacing w:before="120" w:line="276" w:lineRule="auto"/>
        <w:rPr>
          <w:iCs/>
        </w:rPr>
      </w:pPr>
    </w:p>
    <w:sectPr w:rsidR="00261755" w:rsidRPr="007125FA" w:rsidSect="00821E60">
      <w:footerReference w:type="even" r:id="rId8"/>
      <w:footerReference w:type="default" r:id="rId9"/>
      <w:headerReference w:type="first" r:id="rId10"/>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3FED" w14:textId="77777777" w:rsidR="00E31284" w:rsidRDefault="00E31284" w:rsidP="00A92ADC">
      <w:r>
        <w:separator/>
      </w:r>
    </w:p>
  </w:endnote>
  <w:endnote w:type="continuationSeparator" w:id="0">
    <w:p w14:paraId="728FBF3B" w14:textId="77777777" w:rsidR="00E31284" w:rsidRDefault="00E31284" w:rsidP="00A9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6410" w14:textId="77777777" w:rsidR="00301727" w:rsidRDefault="00301727" w:rsidP="00A92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71117" w14:textId="77777777" w:rsidR="00301727" w:rsidRDefault="00301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5065" w14:textId="77777777" w:rsidR="00301727" w:rsidRPr="00A43AA4" w:rsidRDefault="00301727" w:rsidP="00A92ADC">
    <w:pPr>
      <w:pStyle w:val="Footer"/>
      <w:framePr w:wrap="around" w:vAnchor="text" w:hAnchor="margin" w:xAlign="center" w:y="1"/>
      <w:rPr>
        <w:rStyle w:val="PageNumber"/>
        <w:rFonts w:ascii="Calibri" w:hAnsi="Calibri"/>
      </w:rPr>
    </w:pPr>
    <w:r w:rsidRPr="00A43AA4">
      <w:rPr>
        <w:rStyle w:val="PageNumber"/>
        <w:rFonts w:ascii="Calibri" w:hAnsi="Calibri"/>
      </w:rPr>
      <w:fldChar w:fldCharType="begin"/>
    </w:r>
    <w:r w:rsidRPr="00A43AA4">
      <w:rPr>
        <w:rStyle w:val="PageNumber"/>
        <w:rFonts w:ascii="Calibri" w:hAnsi="Calibri"/>
      </w:rPr>
      <w:instrText xml:space="preserve">PAGE  </w:instrText>
    </w:r>
    <w:r w:rsidRPr="00A43AA4">
      <w:rPr>
        <w:rStyle w:val="PageNumber"/>
        <w:rFonts w:ascii="Calibri" w:hAnsi="Calibri"/>
      </w:rPr>
      <w:fldChar w:fldCharType="separate"/>
    </w:r>
    <w:r w:rsidR="00832AFE">
      <w:rPr>
        <w:rStyle w:val="PageNumber"/>
        <w:rFonts w:ascii="Calibri" w:hAnsi="Calibri"/>
        <w:noProof/>
      </w:rPr>
      <w:t>2</w:t>
    </w:r>
    <w:r w:rsidRPr="00A43AA4">
      <w:rPr>
        <w:rStyle w:val="PageNumber"/>
        <w:rFonts w:ascii="Calibri" w:hAnsi="Calibri"/>
      </w:rPr>
      <w:fldChar w:fldCharType="end"/>
    </w:r>
  </w:p>
  <w:p w14:paraId="4A69F9F7" w14:textId="77777777" w:rsidR="00301727" w:rsidRPr="00A43AA4" w:rsidRDefault="00301727">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9A02" w14:textId="77777777" w:rsidR="00E31284" w:rsidRDefault="00E31284" w:rsidP="00A92ADC">
      <w:r>
        <w:separator/>
      </w:r>
    </w:p>
  </w:footnote>
  <w:footnote w:type="continuationSeparator" w:id="0">
    <w:p w14:paraId="7D85AAD4" w14:textId="77777777" w:rsidR="00E31284" w:rsidRDefault="00E31284" w:rsidP="00A9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6" w14:textId="58402884" w:rsidR="00301727" w:rsidRDefault="00301727" w:rsidP="00064D5B">
    <w:pPr>
      <w:ind w:left="720" w:hanging="720"/>
      <w:rPr>
        <w:rFonts w:ascii="Calibri" w:hAnsi="Calibri"/>
        <w:b/>
        <w:bCs/>
        <w:smallCaps/>
        <w:noProof/>
        <w:sz w:val="32"/>
        <w:szCs w:val="28"/>
        <w:lang w:eastAsia="en-US"/>
      </w:rPr>
    </w:pPr>
    <w:r>
      <w:rPr>
        <w:rFonts w:ascii="Calibri" w:hAnsi="Calibri"/>
        <w:b/>
        <w:bCs/>
        <w:smallCaps/>
        <w:noProof/>
        <w:sz w:val="32"/>
        <w:szCs w:val="28"/>
        <w:lang w:eastAsia="en-US"/>
      </w:rPr>
      <w:t>INDIVIDUAL WORKSHEET</w:t>
    </w:r>
  </w:p>
  <w:p w14:paraId="19678DD2" w14:textId="5B655A9A" w:rsidR="00301727" w:rsidRPr="002A6BF7" w:rsidRDefault="00A62B47" w:rsidP="002A6BF7">
    <w:pPr>
      <w:spacing w:before="2" w:line="390" w:lineRule="exact"/>
      <w:rPr>
        <w:rFonts w:ascii="Calibri" w:eastAsia="Calibri" w:hAnsi="Calibri" w:cs="Calibri"/>
        <w:sz w:val="26"/>
        <w:szCs w:val="26"/>
      </w:rPr>
    </w:pPr>
    <w:r w:rsidRPr="007125FA">
      <w:rPr>
        <w:rFonts w:ascii="Calibri" w:hAnsi="Calibri"/>
        <w:b/>
        <w:i/>
        <w:iCs/>
        <w:spacing w:val="-1"/>
        <w:sz w:val="32"/>
      </w:rPr>
      <w:t>T</w:t>
    </w:r>
    <w:r w:rsidR="00301727" w:rsidRPr="007125FA">
      <w:rPr>
        <w:rFonts w:ascii="Calibri" w:hAnsi="Calibri"/>
        <w:b/>
        <w:i/>
        <w:iCs/>
        <w:spacing w:val="-1"/>
        <w:sz w:val="26"/>
      </w:rPr>
      <w:t>RA</w:t>
    </w:r>
    <w:r w:rsidRPr="007125FA">
      <w:rPr>
        <w:rFonts w:ascii="Calibri" w:hAnsi="Calibri"/>
        <w:b/>
        <w:i/>
        <w:iCs/>
        <w:spacing w:val="-1"/>
        <w:sz w:val="26"/>
      </w:rPr>
      <w:t>NSFORMING</w:t>
    </w:r>
    <w:r w:rsidR="00301727" w:rsidRPr="007125FA">
      <w:rPr>
        <w:rFonts w:ascii="Calibri" w:hAnsi="Calibri"/>
        <w:b/>
        <w:i/>
        <w:iCs/>
        <w:spacing w:val="-12"/>
        <w:sz w:val="26"/>
      </w:rPr>
      <w:t xml:space="preserve"> </w:t>
    </w:r>
    <w:r w:rsidRPr="007125FA">
      <w:rPr>
        <w:rFonts w:ascii="Calibri" w:hAnsi="Calibri"/>
        <w:b/>
        <w:i/>
        <w:iCs/>
        <w:sz w:val="32"/>
      </w:rPr>
      <w:t>N</w:t>
    </w:r>
    <w:r w:rsidR="00301727" w:rsidRPr="007125FA">
      <w:rPr>
        <w:rFonts w:ascii="Calibri" w:hAnsi="Calibri"/>
        <w:b/>
        <w:i/>
        <w:iCs/>
        <w:sz w:val="26"/>
      </w:rPr>
      <w:t>A</w:t>
    </w:r>
    <w:r w:rsidRPr="007125FA">
      <w:rPr>
        <w:rFonts w:ascii="Calibri" w:hAnsi="Calibri"/>
        <w:b/>
        <w:i/>
        <w:iCs/>
        <w:sz w:val="26"/>
      </w:rPr>
      <w:t>TURE</w:t>
    </w:r>
    <w:r w:rsidR="00301727" w:rsidRPr="007125FA">
      <w:rPr>
        <w:rFonts w:ascii="Calibri" w:hAnsi="Calibri"/>
        <w:b/>
        <w:i/>
        <w:iCs/>
        <w:sz w:val="26"/>
      </w:rPr>
      <w:t xml:space="preserve"> AND </w:t>
    </w:r>
    <w:r w:rsidRPr="007125FA">
      <w:rPr>
        <w:rFonts w:ascii="Calibri" w:hAnsi="Calibri"/>
        <w:b/>
        <w:i/>
        <w:iCs/>
        <w:sz w:val="32"/>
      </w:rPr>
      <w:t>P</w:t>
    </w:r>
    <w:r w:rsidRPr="007125FA">
      <w:rPr>
        <w:rFonts w:ascii="Calibri" w:hAnsi="Calibri"/>
        <w:b/>
        <w:i/>
        <w:iCs/>
        <w:sz w:val="26"/>
      </w:rPr>
      <w:t>EOPLE</w:t>
    </w:r>
    <w:r>
      <w:rPr>
        <w:rFonts w:ascii="Calibri" w:hAnsi="Calibri"/>
        <w:b/>
        <w:sz w:val="26"/>
      </w:rPr>
      <w:t xml:space="preserve"> </w:t>
    </w:r>
    <w:r>
      <w:rPr>
        <w:rFonts w:ascii="Calibri" w:hAnsi="Calibri"/>
        <w:b/>
        <w:sz w:val="32"/>
      </w:rPr>
      <w:t>C</w:t>
    </w:r>
    <w:r>
      <w:rPr>
        <w:rFonts w:ascii="Calibri" w:hAnsi="Calibri"/>
        <w:b/>
        <w:sz w:val="26"/>
      </w:rPr>
      <w:t>AMPUS</w:t>
    </w:r>
    <w:r w:rsidR="00301727" w:rsidRPr="002A6BF7">
      <w:rPr>
        <w:rFonts w:ascii="Calibri" w:hAnsi="Calibri"/>
        <w:b/>
        <w:spacing w:val="-13"/>
        <w:sz w:val="26"/>
      </w:rPr>
      <w:t xml:space="preserve"> </w:t>
    </w:r>
    <w:r>
      <w:rPr>
        <w:rFonts w:ascii="Calibri" w:hAnsi="Calibri"/>
        <w:b/>
        <w:sz w:val="32"/>
      </w:rPr>
      <w:t>S</w:t>
    </w:r>
    <w:r>
      <w:rPr>
        <w:rFonts w:ascii="Calibri" w:hAnsi="Calibri"/>
        <w:b/>
        <w:sz w:val="26"/>
      </w:rPr>
      <w:t>ESSION</w:t>
    </w:r>
  </w:p>
  <w:p w14:paraId="6AE40D7E" w14:textId="09AE48FB" w:rsidR="00301727" w:rsidRPr="002A6BF7" w:rsidRDefault="00A62B47" w:rsidP="002A6BF7">
    <w:pPr>
      <w:spacing w:line="341" w:lineRule="exact"/>
      <w:rPr>
        <w:rFonts w:ascii="Calibri" w:eastAsia="Calibri" w:hAnsi="Calibri" w:cs="Calibri"/>
      </w:rPr>
    </w:pPr>
    <w:r>
      <w:rPr>
        <w:rFonts w:ascii="Calibri" w:hAnsi="Calibri"/>
      </w:rPr>
      <w:t>September 6</w:t>
    </w:r>
    <w:r w:rsidR="00301727" w:rsidRPr="002A6BF7">
      <w:rPr>
        <w:rFonts w:ascii="Calibri" w:hAnsi="Calibri"/>
        <w:spacing w:val="-1"/>
      </w:rPr>
      <w:t>,</w:t>
    </w:r>
    <w:r w:rsidR="00301727" w:rsidRPr="002A6BF7">
      <w:rPr>
        <w:rFonts w:ascii="Calibri" w:hAnsi="Calibri"/>
        <w:spacing w:val="-3"/>
      </w:rPr>
      <w:t xml:space="preserve"> </w:t>
    </w:r>
    <w:r w:rsidR="00301727" w:rsidRPr="002A6BF7">
      <w:rPr>
        <w:rFonts w:ascii="Calibri" w:hAnsi="Calibri"/>
      </w:rPr>
      <w:t>20</w:t>
    </w:r>
    <w:r>
      <w:rPr>
        <w:rFonts w:ascii="Calibri" w:hAnsi="Calibr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559"/>
    <w:multiLevelType w:val="hybridMultilevel"/>
    <w:tmpl w:val="6F8A71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FFA"/>
    <w:multiLevelType w:val="hybridMultilevel"/>
    <w:tmpl w:val="A4E47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A0BD6"/>
    <w:multiLevelType w:val="hybridMultilevel"/>
    <w:tmpl w:val="28A4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2414"/>
    <w:multiLevelType w:val="hybridMultilevel"/>
    <w:tmpl w:val="74D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5E00"/>
    <w:multiLevelType w:val="hybridMultilevel"/>
    <w:tmpl w:val="C87AA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D778B"/>
    <w:multiLevelType w:val="hybridMultilevel"/>
    <w:tmpl w:val="CE004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C1F26"/>
    <w:multiLevelType w:val="hybridMultilevel"/>
    <w:tmpl w:val="4E5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C6FAA"/>
    <w:multiLevelType w:val="hybridMultilevel"/>
    <w:tmpl w:val="28A4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40E63"/>
    <w:multiLevelType w:val="hybridMultilevel"/>
    <w:tmpl w:val="4DBA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66F63"/>
    <w:multiLevelType w:val="hybridMultilevel"/>
    <w:tmpl w:val="BBB23C9E"/>
    <w:lvl w:ilvl="0" w:tplc="0E4488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02B6A"/>
    <w:multiLevelType w:val="hybridMultilevel"/>
    <w:tmpl w:val="056C6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B2C3F"/>
    <w:multiLevelType w:val="hybridMultilevel"/>
    <w:tmpl w:val="76ECD6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05262F"/>
    <w:multiLevelType w:val="hybridMultilevel"/>
    <w:tmpl w:val="AD341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76772"/>
    <w:multiLevelType w:val="hybridMultilevel"/>
    <w:tmpl w:val="AD34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51568"/>
    <w:multiLevelType w:val="hybridMultilevel"/>
    <w:tmpl w:val="65EA2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3046D2"/>
    <w:multiLevelType w:val="hybridMultilevel"/>
    <w:tmpl w:val="6A1AD5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7A478FC"/>
    <w:multiLevelType w:val="hybridMultilevel"/>
    <w:tmpl w:val="200CCBF2"/>
    <w:lvl w:ilvl="0" w:tplc="BFA807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0820B2"/>
    <w:multiLevelType w:val="hybridMultilevel"/>
    <w:tmpl w:val="056C6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0D0E5A"/>
    <w:multiLevelType w:val="hybridMultilevel"/>
    <w:tmpl w:val="73DC59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A2B94"/>
    <w:multiLevelType w:val="hybridMultilevel"/>
    <w:tmpl w:val="1CD8D476"/>
    <w:lvl w:ilvl="0" w:tplc="C9F0930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3A2137A4"/>
    <w:multiLevelType w:val="hybridMultilevel"/>
    <w:tmpl w:val="C044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2F4CE1"/>
    <w:multiLevelType w:val="hybridMultilevel"/>
    <w:tmpl w:val="510C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E1DAB"/>
    <w:multiLevelType w:val="hybridMultilevel"/>
    <w:tmpl w:val="AEF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66D19"/>
    <w:multiLevelType w:val="hybridMultilevel"/>
    <w:tmpl w:val="DEF04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50214B"/>
    <w:multiLevelType w:val="hybridMultilevel"/>
    <w:tmpl w:val="C78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C5CEC"/>
    <w:multiLevelType w:val="hybridMultilevel"/>
    <w:tmpl w:val="2B967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550152"/>
    <w:multiLevelType w:val="hybridMultilevel"/>
    <w:tmpl w:val="C78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43463"/>
    <w:multiLevelType w:val="hybridMultilevel"/>
    <w:tmpl w:val="02BAD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770C"/>
    <w:multiLevelType w:val="hybridMultilevel"/>
    <w:tmpl w:val="AD341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D5234"/>
    <w:multiLevelType w:val="hybridMultilevel"/>
    <w:tmpl w:val="4DBA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A41F4"/>
    <w:multiLevelType w:val="hybridMultilevel"/>
    <w:tmpl w:val="73DC59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F6EAB"/>
    <w:multiLevelType w:val="hybridMultilevel"/>
    <w:tmpl w:val="ECE228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434A9"/>
    <w:multiLevelType w:val="hybridMultilevel"/>
    <w:tmpl w:val="AD34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104AB"/>
    <w:multiLevelType w:val="hybridMultilevel"/>
    <w:tmpl w:val="6660D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F21323"/>
    <w:multiLevelType w:val="hybridMultilevel"/>
    <w:tmpl w:val="C6DA4DA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A6428"/>
    <w:multiLevelType w:val="hybridMultilevel"/>
    <w:tmpl w:val="1B642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179EF"/>
    <w:multiLevelType w:val="hybridMultilevel"/>
    <w:tmpl w:val="4558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75897"/>
    <w:multiLevelType w:val="hybridMultilevel"/>
    <w:tmpl w:val="CA023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6172C8"/>
    <w:multiLevelType w:val="hybridMultilevel"/>
    <w:tmpl w:val="6D8E3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047D27"/>
    <w:multiLevelType w:val="hybridMultilevel"/>
    <w:tmpl w:val="2374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A2D1E"/>
    <w:multiLevelType w:val="hybridMultilevel"/>
    <w:tmpl w:val="087E2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9"/>
  </w:num>
  <w:num w:numId="3">
    <w:abstractNumId w:val="20"/>
  </w:num>
  <w:num w:numId="4">
    <w:abstractNumId w:val="18"/>
  </w:num>
  <w:num w:numId="5">
    <w:abstractNumId w:val="10"/>
  </w:num>
  <w:num w:numId="6">
    <w:abstractNumId w:val="23"/>
  </w:num>
  <w:num w:numId="7">
    <w:abstractNumId w:val="17"/>
  </w:num>
  <w:num w:numId="8">
    <w:abstractNumId w:val="14"/>
  </w:num>
  <w:num w:numId="9">
    <w:abstractNumId w:val="34"/>
  </w:num>
  <w:num w:numId="10">
    <w:abstractNumId w:val="5"/>
  </w:num>
  <w:num w:numId="11">
    <w:abstractNumId w:val="37"/>
  </w:num>
  <w:num w:numId="12">
    <w:abstractNumId w:val="19"/>
  </w:num>
  <w:num w:numId="13">
    <w:abstractNumId w:val="3"/>
  </w:num>
  <w:num w:numId="14">
    <w:abstractNumId w:val="6"/>
  </w:num>
  <w:num w:numId="15">
    <w:abstractNumId w:val="15"/>
  </w:num>
  <w:num w:numId="16">
    <w:abstractNumId w:val="35"/>
  </w:num>
  <w:num w:numId="17">
    <w:abstractNumId w:val="16"/>
  </w:num>
  <w:num w:numId="18">
    <w:abstractNumId w:val="31"/>
  </w:num>
  <w:num w:numId="19">
    <w:abstractNumId w:val="33"/>
  </w:num>
  <w:num w:numId="20">
    <w:abstractNumId w:val="1"/>
  </w:num>
  <w:num w:numId="21">
    <w:abstractNumId w:val="7"/>
  </w:num>
  <w:num w:numId="22">
    <w:abstractNumId w:val="22"/>
  </w:num>
  <w:num w:numId="23">
    <w:abstractNumId w:val="21"/>
  </w:num>
  <w:num w:numId="24">
    <w:abstractNumId w:val="13"/>
  </w:num>
  <w:num w:numId="25">
    <w:abstractNumId w:val="27"/>
  </w:num>
  <w:num w:numId="26">
    <w:abstractNumId w:val="9"/>
  </w:num>
  <w:num w:numId="27">
    <w:abstractNumId w:val="28"/>
  </w:num>
  <w:num w:numId="28">
    <w:abstractNumId w:val="8"/>
  </w:num>
  <w:num w:numId="29">
    <w:abstractNumId w:val="24"/>
  </w:num>
  <w:num w:numId="30">
    <w:abstractNumId w:val="4"/>
  </w:num>
  <w:num w:numId="31">
    <w:abstractNumId w:val="0"/>
  </w:num>
  <w:num w:numId="32">
    <w:abstractNumId w:val="2"/>
  </w:num>
  <w:num w:numId="33">
    <w:abstractNumId w:val="26"/>
  </w:num>
  <w:num w:numId="34">
    <w:abstractNumId w:val="30"/>
  </w:num>
  <w:num w:numId="35">
    <w:abstractNumId w:val="32"/>
  </w:num>
  <w:num w:numId="36">
    <w:abstractNumId w:val="29"/>
  </w:num>
  <w:num w:numId="37">
    <w:abstractNumId w:val="3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90"/>
    <w:rsid w:val="000252FD"/>
    <w:rsid w:val="00025A06"/>
    <w:rsid w:val="00026057"/>
    <w:rsid w:val="000321DD"/>
    <w:rsid w:val="0003278C"/>
    <w:rsid w:val="00036209"/>
    <w:rsid w:val="0003784C"/>
    <w:rsid w:val="000463AA"/>
    <w:rsid w:val="000626B3"/>
    <w:rsid w:val="00062A5B"/>
    <w:rsid w:val="00062D47"/>
    <w:rsid w:val="00064D5B"/>
    <w:rsid w:val="0007500D"/>
    <w:rsid w:val="00082099"/>
    <w:rsid w:val="00090FEE"/>
    <w:rsid w:val="0009181D"/>
    <w:rsid w:val="000A5166"/>
    <w:rsid w:val="000C00E8"/>
    <w:rsid w:val="000C1CC2"/>
    <w:rsid w:val="000C3086"/>
    <w:rsid w:val="000E42D9"/>
    <w:rsid w:val="001024A1"/>
    <w:rsid w:val="00102797"/>
    <w:rsid w:val="00107B57"/>
    <w:rsid w:val="00114168"/>
    <w:rsid w:val="00117287"/>
    <w:rsid w:val="001248F3"/>
    <w:rsid w:val="001426CE"/>
    <w:rsid w:val="00142ABC"/>
    <w:rsid w:val="0016268F"/>
    <w:rsid w:val="00164EAF"/>
    <w:rsid w:val="0018078E"/>
    <w:rsid w:val="0019047C"/>
    <w:rsid w:val="00192033"/>
    <w:rsid w:val="001B1A9F"/>
    <w:rsid w:val="001B6C92"/>
    <w:rsid w:val="001C1420"/>
    <w:rsid w:val="001C3C6E"/>
    <w:rsid w:val="001D0989"/>
    <w:rsid w:val="00201E0C"/>
    <w:rsid w:val="00205C20"/>
    <w:rsid w:val="00213C35"/>
    <w:rsid w:val="002203DC"/>
    <w:rsid w:val="00224022"/>
    <w:rsid w:val="00247925"/>
    <w:rsid w:val="0025556A"/>
    <w:rsid w:val="002576BA"/>
    <w:rsid w:val="00261755"/>
    <w:rsid w:val="00262DCF"/>
    <w:rsid w:val="00273CB9"/>
    <w:rsid w:val="0027460F"/>
    <w:rsid w:val="00280631"/>
    <w:rsid w:val="002A6BF7"/>
    <w:rsid w:val="002C0B2E"/>
    <w:rsid w:val="002C6590"/>
    <w:rsid w:val="002E14AB"/>
    <w:rsid w:val="00301727"/>
    <w:rsid w:val="00305A3E"/>
    <w:rsid w:val="00321145"/>
    <w:rsid w:val="00327C49"/>
    <w:rsid w:val="00351E73"/>
    <w:rsid w:val="003536F4"/>
    <w:rsid w:val="00366D4C"/>
    <w:rsid w:val="00377491"/>
    <w:rsid w:val="00383E6C"/>
    <w:rsid w:val="0039669E"/>
    <w:rsid w:val="0039704B"/>
    <w:rsid w:val="003B0880"/>
    <w:rsid w:val="003B1F1D"/>
    <w:rsid w:val="003B41F5"/>
    <w:rsid w:val="003E3D75"/>
    <w:rsid w:val="003E535C"/>
    <w:rsid w:val="003E7061"/>
    <w:rsid w:val="003F7365"/>
    <w:rsid w:val="0040319E"/>
    <w:rsid w:val="00414CEC"/>
    <w:rsid w:val="0042229B"/>
    <w:rsid w:val="00440D34"/>
    <w:rsid w:val="00441460"/>
    <w:rsid w:val="00441F05"/>
    <w:rsid w:val="00457530"/>
    <w:rsid w:val="00474ECD"/>
    <w:rsid w:val="004810FC"/>
    <w:rsid w:val="0048532F"/>
    <w:rsid w:val="0048575C"/>
    <w:rsid w:val="004868D6"/>
    <w:rsid w:val="004A1B70"/>
    <w:rsid w:val="004B325F"/>
    <w:rsid w:val="004B3852"/>
    <w:rsid w:val="004B402A"/>
    <w:rsid w:val="004B6333"/>
    <w:rsid w:val="004D3E62"/>
    <w:rsid w:val="004E3069"/>
    <w:rsid w:val="004F53F3"/>
    <w:rsid w:val="004F59F3"/>
    <w:rsid w:val="00502EBC"/>
    <w:rsid w:val="005051BC"/>
    <w:rsid w:val="0051045B"/>
    <w:rsid w:val="00513CCE"/>
    <w:rsid w:val="00525DC6"/>
    <w:rsid w:val="0053154B"/>
    <w:rsid w:val="00563D52"/>
    <w:rsid w:val="00565005"/>
    <w:rsid w:val="00565A30"/>
    <w:rsid w:val="00567700"/>
    <w:rsid w:val="00571C19"/>
    <w:rsid w:val="00574ABF"/>
    <w:rsid w:val="00577FED"/>
    <w:rsid w:val="005844FB"/>
    <w:rsid w:val="00586689"/>
    <w:rsid w:val="0058794A"/>
    <w:rsid w:val="00594409"/>
    <w:rsid w:val="005A01A2"/>
    <w:rsid w:val="005B04A6"/>
    <w:rsid w:val="005D3536"/>
    <w:rsid w:val="005F1AF1"/>
    <w:rsid w:val="005F3094"/>
    <w:rsid w:val="006301EC"/>
    <w:rsid w:val="0063200C"/>
    <w:rsid w:val="006418E2"/>
    <w:rsid w:val="00646ADC"/>
    <w:rsid w:val="00650946"/>
    <w:rsid w:val="006540C3"/>
    <w:rsid w:val="00670A3E"/>
    <w:rsid w:val="00697140"/>
    <w:rsid w:val="006B01C9"/>
    <w:rsid w:val="006B191B"/>
    <w:rsid w:val="006B1C32"/>
    <w:rsid w:val="006C3C0D"/>
    <w:rsid w:val="006C499B"/>
    <w:rsid w:val="006E2D85"/>
    <w:rsid w:val="006E3483"/>
    <w:rsid w:val="006F4D0D"/>
    <w:rsid w:val="0070025D"/>
    <w:rsid w:val="007125FA"/>
    <w:rsid w:val="00723D7C"/>
    <w:rsid w:val="00726E48"/>
    <w:rsid w:val="00731AB4"/>
    <w:rsid w:val="0075617D"/>
    <w:rsid w:val="00773566"/>
    <w:rsid w:val="00777190"/>
    <w:rsid w:val="00782441"/>
    <w:rsid w:val="00784ABD"/>
    <w:rsid w:val="007A75FB"/>
    <w:rsid w:val="007B0CDB"/>
    <w:rsid w:val="007B1AA7"/>
    <w:rsid w:val="007B7C91"/>
    <w:rsid w:val="007D3946"/>
    <w:rsid w:val="007E0061"/>
    <w:rsid w:val="007E2C39"/>
    <w:rsid w:val="007E39B2"/>
    <w:rsid w:val="007E62AB"/>
    <w:rsid w:val="0080141E"/>
    <w:rsid w:val="00801E61"/>
    <w:rsid w:val="008025AF"/>
    <w:rsid w:val="00802924"/>
    <w:rsid w:val="00811BED"/>
    <w:rsid w:val="00816A1E"/>
    <w:rsid w:val="00821E60"/>
    <w:rsid w:val="00831CAA"/>
    <w:rsid w:val="00832AFE"/>
    <w:rsid w:val="00846C19"/>
    <w:rsid w:val="00854765"/>
    <w:rsid w:val="008601DA"/>
    <w:rsid w:val="00871995"/>
    <w:rsid w:val="00873A70"/>
    <w:rsid w:val="00880092"/>
    <w:rsid w:val="0089168A"/>
    <w:rsid w:val="00894037"/>
    <w:rsid w:val="00897D45"/>
    <w:rsid w:val="008A7F35"/>
    <w:rsid w:val="008B71DB"/>
    <w:rsid w:val="008E169D"/>
    <w:rsid w:val="008E1E8C"/>
    <w:rsid w:val="008F0F04"/>
    <w:rsid w:val="00904677"/>
    <w:rsid w:val="00905E6A"/>
    <w:rsid w:val="00917637"/>
    <w:rsid w:val="00920A91"/>
    <w:rsid w:val="00931CA1"/>
    <w:rsid w:val="0093454D"/>
    <w:rsid w:val="00945FE0"/>
    <w:rsid w:val="0094601D"/>
    <w:rsid w:val="00950053"/>
    <w:rsid w:val="00950975"/>
    <w:rsid w:val="00955302"/>
    <w:rsid w:val="0096644F"/>
    <w:rsid w:val="009765ED"/>
    <w:rsid w:val="00981376"/>
    <w:rsid w:val="00986570"/>
    <w:rsid w:val="009874F8"/>
    <w:rsid w:val="0099518E"/>
    <w:rsid w:val="009A09BB"/>
    <w:rsid w:val="009B666C"/>
    <w:rsid w:val="009B6FA7"/>
    <w:rsid w:val="009C46AF"/>
    <w:rsid w:val="009C55E3"/>
    <w:rsid w:val="009E171B"/>
    <w:rsid w:val="00A17024"/>
    <w:rsid w:val="00A21775"/>
    <w:rsid w:val="00A43AA4"/>
    <w:rsid w:val="00A51B74"/>
    <w:rsid w:val="00A56565"/>
    <w:rsid w:val="00A62B47"/>
    <w:rsid w:val="00A63E28"/>
    <w:rsid w:val="00A65246"/>
    <w:rsid w:val="00A658A2"/>
    <w:rsid w:val="00A65ED9"/>
    <w:rsid w:val="00A65F03"/>
    <w:rsid w:val="00A664AB"/>
    <w:rsid w:val="00A742E8"/>
    <w:rsid w:val="00A77B82"/>
    <w:rsid w:val="00A92ADC"/>
    <w:rsid w:val="00A9581D"/>
    <w:rsid w:val="00AA4EF6"/>
    <w:rsid w:val="00AB2B65"/>
    <w:rsid w:val="00AB586D"/>
    <w:rsid w:val="00AC268C"/>
    <w:rsid w:val="00AC7FF7"/>
    <w:rsid w:val="00AD238C"/>
    <w:rsid w:val="00AD49D0"/>
    <w:rsid w:val="00AF4FC6"/>
    <w:rsid w:val="00B043B6"/>
    <w:rsid w:val="00B1053B"/>
    <w:rsid w:val="00B11987"/>
    <w:rsid w:val="00B16FB7"/>
    <w:rsid w:val="00B34BB1"/>
    <w:rsid w:val="00B37CDC"/>
    <w:rsid w:val="00B44C43"/>
    <w:rsid w:val="00B46931"/>
    <w:rsid w:val="00B5042C"/>
    <w:rsid w:val="00B52AFD"/>
    <w:rsid w:val="00B6230C"/>
    <w:rsid w:val="00B64D64"/>
    <w:rsid w:val="00B77362"/>
    <w:rsid w:val="00B85E4F"/>
    <w:rsid w:val="00B92BA8"/>
    <w:rsid w:val="00B94987"/>
    <w:rsid w:val="00B979AB"/>
    <w:rsid w:val="00BB19D8"/>
    <w:rsid w:val="00BB3465"/>
    <w:rsid w:val="00BC4502"/>
    <w:rsid w:val="00BE661A"/>
    <w:rsid w:val="00C02879"/>
    <w:rsid w:val="00C3261D"/>
    <w:rsid w:val="00C46B43"/>
    <w:rsid w:val="00C5687A"/>
    <w:rsid w:val="00C5693B"/>
    <w:rsid w:val="00C7591F"/>
    <w:rsid w:val="00C915E4"/>
    <w:rsid w:val="00C94677"/>
    <w:rsid w:val="00C95A96"/>
    <w:rsid w:val="00CB43AB"/>
    <w:rsid w:val="00CC0EE8"/>
    <w:rsid w:val="00CC2070"/>
    <w:rsid w:val="00CC6552"/>
    <w:rsid w:val="00CE1950"/>
    <w:rsid w:val="00CF3502"/>
    <w:rsid w:val="00D021B4"/>
    <w:rsid w:val="00D02D9E"/>
    <w:rsid w:val="00D10F76"/>
    <w:rsid w:val="00D26411"/>
    <w:rsid w:val="00D40DA7"/>
    <w:rsid w:val="00D51601"/>
    <w:rsid w:val="00D554A6"/>
    <w:rsid w:val="00D744B0"/>
    <w:rsid w:val="00D81B3C"/>
    <w:rsid w:val="00D859F1"/>
    <w:rsid w:val="00DB01FF"/>
    <w:rsid w:val="00DC05B4"/>
    <w:rsid w:val="00DF4DCB"/>
    <w:rsid w:val="00E072D5"/>
    <w:rsid w:val="00E07396"/>
    <w:rsid w:val="00E31284"/>
    <w:rsid w:val="00E32DD8"/>
    <w:rsid w:val="00E47EEF"/>
    <w:rsid w:val="00E564DD"/>
    <w:rsid w:val="00E6127D"/>
    <w:rsid w:val="00E62850"/>
    <w:rsid w:val="00E71C50"/>
    <w:rsid w:val="00E7533C"/>
    <w:rsid w:val="00E7750A"/>
    <w:rsid w:val="00E82C7F"/>
    <w:rsid w:val="00E95B44"/>
    <w:rsid w:val="00EA0BD4"/>
    <w:rsid w:val="00EC564F"/>
    <w:rsid w:val="00ED5917"/>
    <w:rsid w:val="00EE2361"/>
    <w:rsid w:val="00EE4241"/>
    <w:rsid w:val="00F00A45"/>
    <w:rsid w:val="00F026F4"/>
    <w:rsid w:val="00F20CD9"/>
    <w:rsid w:val="00F229E1"/>
    <w:rsid w:val="00F23ECD"/>
    <w:rsid w:val="00F25AD9"/>
    <w:rsid w:val="00F25BBB"/>
    <w:rsid w:val="00F27DD2"/>
    <w:rsid w:val="00F3449E"/>
    <w:rsid w:val="00F37675"/>
    <w:rsid w:val="00F47C3F"/>
    <w:rsid w:val="00F55B88"/>
    <w:rsid w:val="00F6635A"/>
    <w:rsid w:val="00F672B6"/>
    <w:rsid w:val="00F727E8"/>
    <w:rsid w:val="00F73547"/>
    <w:rsid w:val="00F737A5"/>
    <w:rsid w:val="00F73D30"/>
    <w:rsid w:val="00FA2577"/>
    <w:rsid w:val="00FC0844"/>
    <w:rsid w:val="00FC22E9"/>
    <w:rsid w:val="00FC26F1"/>
    <w:rsid w:val="00FE1C2F"/>
    <w:rsid w:val="00FE4314"/>
    <w:rsid w:val="00FF41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CB3B78"/>
  <w15:docId w15:val="{957FE133-D3CB-8F47-AB60-F97B021A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5F"/>
    <w:rPr>
      <w:rFonts w:ascii="Times New Roman" w:hAnsi="Times New Roman"/>
    </w:rPr>
  </w:style>
  <w:style w:type="paragraph" w:styleId="Heading1">
    <w:name w:val="heading 1"/>
    <w:basedOn w:val="Normal"/>
    <w:next w:val="Normal"/>
    <w:link w:val="Heading1Char"/>
    <w:uiPriority w:val="9"/>
    <w:qFormat/>
    <w:rsid w:val="0002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C6590"/>
    <w:pPr>
      <w:keepNext/>
      <w:outlineLvl w:val="1"/>
    </w:pPr>
    <w:rPr>
      <w:rFonts w:ascii="Calibri" w:eastAsia="Times New Roman" w:hAnsi="Calibri" w:cs="Times New Roman"/>
      <w:b/>
      <w:iCs/>
      <w:color w:val="000000"/>
      <w:kern w:val="28"/>
      <w:sz w:val="28"/>
      <w:lang w:eastAsia="en-US"/>
    </w:rPr>
  </w:style>
  <w:style w:type="paragraph" w:styleId="Heading3">
    <w:name w:val="heading 3"/>
    <w:basedOn w:val="Normal"/>
    <w:next w:val="Normal"/>
    <w:link w:val="Heading3Char"/>
    <w:uiPriority w:val="9"/>
    <w:unhideWhenUsed/>
    <w:qFormat/>
    <w:rsid w:val="000378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6590"/>
    <w:rPr>
      <w:rFonts w:ascii="Calibri" w:eastAsia="Times New Roman" w:hAnsi="Calibri" w:cs="Times New Roman"/>
      <w:b/>
      <w:iCs/>
      <w:color w:val="000000"/>
      <w:kern w:val="28"/>
      <w:sz w:val="28"/>
      <w:lang w:eastAsia="en-US"/>
    </w:rPr>
  </w:style>
  <w:style w:type="paragraph" w:styleId="ListParagraph">
    <w:name w:val="List Paragraph"/>
    <w:basedOn w:val="Normal"/>
    <w:uiPriority w:val="34"/>
    <w:qFormat/>
    <w:rsid w:val="002C6590"/>
    <w:pPr>
      <w:ind w:left="720"/>
      <w:contextualSpacing/>
    </w:pPr>
    <w:rPr>
      <w:rFonts w:ascii="Calibri" w:eastAsia="Times New Roman" w:hAnsi="Calibri" w:cs="Times New Roman"/>
      <w:color w:val="000000"/>
      <w:kern w:val="28"/>
      <w:lang w:eastAsia="en-US"/>
    </w:rPr>
  </w:style>
  <w:style w:type="paragraph" w:styleId="Footer">
    <w:name w:val="footer"/>
    <w:aliases w:val="Odd Footer"/>
    <w:basedOn w:val="Normal"/>
    <w:link w:val="FooterChar"/>
    <w:unhideWhenUsed/>
    <w:rsid w:val="00A92ADC"/>
    <w:pPr>
      <w:tabs>
        <w:tab w:val="center" w:pos="4320"/>
        <w:tab w:val="right" w:pos="8640"/>
      </w:tabs>
    </w:pPr>
  </w:style>
  <w:style w:type="character" w:customStyle="1" w:styleId="FooterChar">
    <w:name w:val="Footer Char"/>
    <w:aliases w:val="Odd Footer Char"/>
    <w:basedOn w:val="DefaultParagraphFont"/>
    <w:link w:val="Footer"/>
    <w:rsid w:val="00A92ADC"/>
    <w:rPr>
      <w:rFonts w:ascii="Times New Roman" w:hAnsi="Times New Roman"/>
    </w:rPr>
  </w:style>
  <w:style w:type="character" w:styleId="PageNumber">
    <w:name w:val="page number"/>
    <w:basedOn w:val="DefaultParagraphFont"/>
    <w:uiPriority w:val="99"/>
    <w:semiHidden/>
    <w:unhideWhenUsed/>
    <w:rsid w:val="00A92ADC"/>
  </w:style>
  <w:style w:type="paragraph" w:styleId="Header">
    <w:name w:val="header"/>
    <w:basedOn w:val="Normal"/>
    <w:link w:val="HeaderChar"/>
    <w:unhideWhenUsed/>
    <w:rsid w:val="00064D5B"/>
    <w:pPr>
      <w:tabs>
        <w:tab w:val="center" w:pos="4320"/>
        <w:tab w:val="right" w:pos="8640"/>
      </w:tabs>
    </w:pPr>
  </w:style>
  <w:style w:type="character" w:customStyle="1" w:styleId="HeaderChar">
    <w:name w:val="Header Char"/>
    <w:basedOn w:val="DefaultParagraphFont"/>
    <w:link w:val="Header"/>
    <w:rsid w:val="00064D5B"/>
    <w:rPr>
      <w:rFonts w:ascii="Times New Roman" w:hAnsi="Times New Roman"/>
    </w:rPr>
  </w:style>
  <w:style w:type="paragraph" w:styleId="BalloonText">
    <w:name w:val="Balloon Text"/>
    <w:basedOn w:val="Normal"/>
    <w:link w:val="BalloonTextChar"/>
    <w:uiPriority w:val="99"/>
    <w:semiHidden/>
    <w:unhideWhenUsed/>
    <w:rsid w:val="00B77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362"/>
    <w:rPr>
      <w:rFonts w:ascii="Lucida Grande" w:hAnsi="Lucida Grande" w:cs="Lucida Grande"/>
      <w:sz w:val="18"/>
      <w:szCs w:val="18"/>
    </w:rPr>
  </w:style>
  <w:style w:type="character" w:customStyle="1" w:styleId="Heading1Char">
    <w:name w:val="Heading 1 Char"/>
    <w:basedOn w:val="DefaultParagraphFont"/>
    <w:link w:val="Heading1"/>
    <w:uiPriority w:val="9"/>
    <w:rsid w:val="00025A0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3784C"/>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34"/>
    <w:qFormat/>
    <w:rsid w:val="00F20CD9"/>
    <w:pPr>
      <w:ind w:left="720"/>
      <w:contextualSpacing/>
    </w:pPr>
    <w:rPr>
      <w:rFonts w:eastAsia="Times New Roman" w:cs="Times New Roman"/>
      <w:szCs w:val="22"/>
      <w:lang w:eastAsia="en-US"/>
    </w:rPr>
  </w:style>
  <w:style w:type="character" w:styleId="Hyperlink">
    <w:name w:val="Hyperlink"/>
    <w:basedOn w:val="DefaultParagraphFont"/>
    <w:uiPriority w:val="99"/>
    <w:unhideWhenUsed/>
    <w:rsid w:val="00F25BBB"/>
    <w:rPr>
      <w:color w:val="0000FF" w:themeColor="hyperlink"/>
      <w:u w:val="single"/>
    </w:rPr>
  </w:style>
  <w:style w:type="character" w:styleId="UnresolvedMention">
    <w:name w:val="Unresolved Mention"/>
    <w:basedOn w:val="DefaultParagraphFont"/>
    <w:uiPriority w:val="99"/>
    <w:semiHidden/>
    <w:unhideWhenUsed/>
    <w:rsid w:val="00F2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yfinder.ea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Berkeley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Dorian Fougeres</cp:lastModifiedBy>
  <cp:revision>22</cp:revision>
  <cp:lastPrinted>2014-07-29T20:32:00Z</cp:lastPrinted>
  <dcterms:created xsi:type="dcterms:W3CDTF">2021-08-24T13:00:00Z</dcterms:created>
  <dcterms:modified xsi:type="dcterms:W3CDTF">2021-08-25T06:40:00Z</dcterms:modified>
</cp:coreProperties>
</file>